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3D2142" w:rsidRDefault="001B4A26">
      <w:pPr>
        <w:pStyle w:val="Titre1"/>
        <w:spacing w:before="0"/>
        <w:jc w:val="center"/>
        <w:rPr>
          <w:rFonts w:ascii="Inter SemiBold" w:eastAsia="Inter SemiBold" w:hAnsi="Inter SemiBold" w:cs="Inter SemiBold"/>
          <w:color w:val="00305B"/>
        </w:rPr>
      </w:pPr>
      <w:bookmarkStart w:id="0" w:name="_s7a49cr6jfx9" w:colFirst="0" w:colLast="0"/>
      <w:bookmarkEnd w:id="0"/>
      <w:r>
        <w:rPr>
          <w:rFonts w:ascii="Inter SemiBold" w:eastAsia="Inter SemiBold" w:hAnsi="Inter SemiBold" w:cs="Inter SemiBold"/>
          <w:color w:val="00305B"/>
        </w:rPr>
        <w:t xml:space="preserve">QUESTIONNAIRE </w:t>
      </w:r>
    </w:p>
    <w:p w:rsidR="003D2142" w:rsidRDefault="001B4A26">
      <w:pPr>
        <w:pStyle w:val="Titre1"/>
        <w:spacing w:before="0"/>
        <w:jc w:val="center"/>
        <w:rPr>
          <w:rFonts w:ascii="Inter SemiBold" w:eastAsia="Inter SemiBold" w:hAnsi="Inter SemiBold" w:cs="Inter SemiBold"/>
          <w:color w:val="00305B"/>
        </w:rPr>
      </w:pPr>
      <w:bookmarkStart w:id="1" w:name="_xz0irre8hdzt" w:colFirst="0" w:colLast="0"/>
      <w:bookmarkEnd w:id="1"/>
      <w:r>
        <w:rPr>
          <w:rFonts w:ascii="Inter SemiBold" w:eastAsia="Inter SemiBold" w:hAnsi="Inter SemiBold" w:cs="Inter SemiBold"/>
          <w:color w:val="00305B"/>
        </w:rPr>
        <w:t>D’AUTO-POSITIONNEMENT</w:t>
      </w:r>
    </w:p>
    <w:p w:rsidR="003D2142" w:rsidRDefault="001B4A26">
      <w:pPr>
        <w:jc w:val="center"/>
      </w:pPr>
      <w:r>
        <w:rPr>
          <w:noProof/>
        </w:rPr>
        <w:drawing>
          <wp:inline distT="114300" distB="114300" distL="114300" distR="114300">
            <wp:extent cx="2886075" cy="190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886075" cy="190500"/>
                    </a:xfrm>
                    <a:prstGeom prst="rect">
                      <a:avLst/>
                    </a:prstGeom>
                    <a:ln/>
                  </pic:spPr>
                </pic:pic>
              </a:graphicData>
            </a:graphic>
          </wp:inline>
        </w:drawing>
      </w:r>
    </w:p>
    <w:p w:rsidR="003D2142" w:rsidRDefault="001B4A26">
      <w:pPr>
        <w:jc w:val="center"/>
        <w:rPr>
          <w:rFonts w:ascii="Inter SemiBold" w:eastAsia="Inter SemiBold" w:hAnsi="Inter SemiBold" w:cs="Inter SemiBold"/>
          <w:color w:val="022349"/>
          <w:sz w:val="24"/>
          <w:szCs w:val="24"/>
        </w:rPr>
      </w:pPr>
      <w:r>
        <w:rPr>
          <w:rFonts w:ascii="Inter SemiBold" w:eastAsia="Inter SemiBold" w:hAnsi="Inter SemiBold" w:cs="Inter SemiBold"/>
          <w:color w:val="022349"/>
          <w:sz w:val="24"/>
          <w:szCs w:val="24"/>
        </w:rPr>
        <w:t xml:space="preserve">VAE DIPLÔME D’ETAT DE PROFESSEUR DE MUSIQUE </w:t>
      </w:r>
    </w:p>
    <w:p w:rsidR="003D2142" w:rsidRDefault="001B4A26">
      <w:pPr>
        <w:jc w:val="center"/>
        <w:rPr>
          <w:rFonts w:ascii="Inter" w:eastAsia="Inter" w:hAnsi="Inter" w:cs="Inter"/>
          <w:i/>
          <w:iCs/>
          <w:color w:val="022349"/>
          <w:sz w:val="24"/>
          <w:szCs w:val="24"/>
        </w:rPr>
      </w:pPr>
      <w:r>
        <w:rPr>
          <w:rFonts w:ascii="Inter" w:eastAsia="Inter" w:hAnsi="Inter" w:cs="Inter"/>
          <w:i/>
          <w:iCs/>
          <w:color w:val="022349"/>
          <w:sz w:val="24"/>
          <w:szCs w:val="24"/>
        </w:rPr>
        <w:t>Ce questionnaire contient 19 pages</w:t>
      </w:r>
    </w:p>
    <w:p w:rsidR="003D2142" w:rsidRDefault="003D2142">
      <w:pPr>
        <w:spacing w:after="200" w:line="240" w:lineRule="auto"/>
        <w:jc w:val="both"/>
        <w:rPr>
          <w:rFonts w:ascii="Inter Medium" w:eastAsia="Inter Medium" w:hAnsi="Inter Medium" w:cs="Inter Medium"/>
          <w:i/>
          <w:iCs/>
          <w:color w:val="00305B"/>
          <w:sz w:val="26"/>
          <w:szCs w:val="26"/>
        </w:rPr>
      </w:pPr>
    </w:p>
    <w:p w:rsidR="003D2142" w:rsidRDefault="001B4A26">
      <w:pPr>
        <w:numPr>
          <w:ilvl w:val="0"/>
          <w:numId w:val="2"/>
        </w:numPr>
        <w:spacing w:after="200" w:line="240" w:lineRule="auto"/>
        <w:jc w:val="both"/>
        <w:rPr>
          <w:rFonts w:ascii="Inter SemiBold" w:eastAsia="Inter SemiBold" w:hAnsi="Inter SemiBold" w:cs="Inter SemiBold"/>
          <w:color w:val="00305B"/>
          <w:sz w:val="26"/>
          <w:szCs w:val="26"/>
        </w:rPr>
      </w:pPr>
      <w:r>
        <w:rPr>
          <w:rFonts w:ascii="Inter SemiBold" w:eastAsia="Inter SemiBold" w:hAnsi="Inter SemiBold" w:cs="Inter SemiBold"/>
          <w:color w:val="00305B"/>
          <w:sz w:val="26"/>
          <w:szCs w:val="26"/>
        </w:rPr>
        <w:t>MES COORDONNÉES</w:t>
      </w:r>
    </w:p>
    <w:p w:rsidR="003D2142" w:rsidRDefault="003D2142" w:rsidP="00651838">
      <w:pPr>
        <w:spacing w:after="200" w:line="240" w:lineRule="auto"/>
        <w:jc w:val="both"/>
        <w:rPr>
          <w:rFonts w:ascii="Inter Medium" w:eastAsia="Inter Medium" w:hAnsi="Inter Medium" w:cs="Inter Medium"/>
          <w:color w:val="00305B"/>
          <w:sz w:val="26"/>
          <w:szCs w:val="26"/>
        </w:rPr>
      </w:pPr>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Nom : </w:t>
      </w:r>
      <w:r w:rsidR="00651838">
        <w:rPr>
          <w:rFonts w:ascii="Inter Medium" w:eastAsia="Inter Medium" w:hAnsi="Inter Medium" w:cs="Inter Medium"/>
          <w:color w:val="00305B"/>
          <w:sz w:val="24"/>
          <w:szCs w:val="24"/>
        </w:rPr>
        <w:fldChar w:fldCharType="begin">
          <w:ffData>
            <w:name w:val="Texte1"/>
            <w:enabled/>
            <w:calcOnExit w:val="0"/>
            <w:textInput/>
          </w:ffData>
        </w:fldChar>
      </w:r>
      <w:bookmarkStart w:id="2" w:name="Texte1"/>
      <w:r w:rsidR="00651838">
        <w:rPr>
          <w:rFonts w:ascii="Inter Medium" w:eastAsia="Inter Medium" w:hAnsi="Inter Medium" w:cs="Inter Medium"/>
          <w:color w:val="00305B"/>
          <w:sz w:val="24"/>
          <w:szCs w:val="24"/>
        </w:rPr>
        <w:instrText xml:space="preserve"> FORMTEXT </w:instrText>
      </w:r>
      <w:r w:rsidR="00651838">
        <w:rPr>
          <w:rFonts w:ascii="Inter Medium" w:eastAsia="Inter Medium" w:hAnsi="Inter Medium" w:cs="Inter Medium"/>
          <w:color w:val="00305B"/>
          <w:sz w:val="24"/>
          <w:szCs w:val="24"/>
        </w:rPr>
      </w:r>
      <w:r w:rsidR="00651838">
        <w:rPr>
          <w:rFonts w:ascii="Inter Medium" w:eastAsia="Inter Medium" w:hAnsi="Inter Medium" w:cs="Inter Medium"/>
          <w:color w:val="00305B"/>
          <w:sz w:val="24"/>
          <w:szCs w:val="24"/>
        </w:rPr>
        <w:fldChar w:fldCharType="separate"/>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fldChar w:fldCharType="end"/>
      </w:r>
      <w:bookmarkEnd w:id="2"/>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Prénom : </w:t>
      </w:r>
      <w:r w:rsidR="00651838">
        <w:rPr>
          <w:rFonts w:ascii="Inter Medium" w:eastAsia="Inter Medium" w:hAnsi="Inter Medium" w:cs="Inter Medium"/>
          <w:color w:val="00305B"/>
          <w:sz w:val="24"/>
          <w:szCs w:val="24"/>
        </w:rPr>
        <w:fldChar w:fldCharType="begin">
          <w:ffData>
            <w:name w:val="Texte2"/>
            <w:enabled/>
            <w:calcOnExit w:val="0"/>
            <w:textInput/>
          </w:ffData>
        </w:fldChar>
      </w:r>
      <w:bookmarkStart w:id="3" w:name="Texte2"/>
      <w:r w:rsidR="00651838">
        <w:rPr>
          <w:rFonts w:ascii="Inter Medium" w:eastAsia="Inter Medium" w:hAnsi="Inter Medium" w:cs="Inter Medium"/>
          <w:color w:val="00305B"/>
          <w:sz w:val="24"/>
          <w:szCs w:val="24"/>
        </w:rPr>
        <w:instrText xml:space="preserve"> FORMTEXT </w:instrText>
      </w:r>
      <w:r w:rsidR="00651838">
        <w:rPr>
          <w:rFonts w:ascii="Inter Medium" w:eastAsia="Inter Medium" w:hAnsi="Inter Medium" w:cs="Inter Medium"/>
          <w:color w:val="00305B"/>
          <w:sz w:val="24"/>
          <w:szCs w:val="24"/>
        </w:rPr>
      </w:r>
      <w:r w:rsidR="00651838">
        <w:rPr>
          <w:rFonts w:ascii="Inter Medium" w:eastAsia="Inter Medium" w:hAnsi="Inter Medium" w:cs="Inter Medium"/>
          <w:color w:val="00305B"/>
          <w:sz w:val="24"/>
          <w:szCs w:val="24"/>
        </w:rPr>
        <w:fldChar w:fldCharType="separate"/>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fldChar w:fldCharType="end"/>
      </w:r>
      <w:bookmarkEnd w:id="3"/>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Adresse mail : </w:t>
      </w:r>
      <w:r>
        <w:rPr>
          <w:rFonts w:ascii="Inter Medium" w:eastAsia="Inter Medium" w:hAnsi="Inter Medium" w:cs="Inter Medium"/>
          <w:color w:val="00305B"/>
          <w:sz w:val="24"/>
          <w:szCs w:val="24"/>
        </w:rPr>
        <w:fldChar w:fldCharType="begin">
          <w:ffData>
            <w:name w:val="Texte3"/>
            <w:enabled/>
            <w:calcOnExit w:val="0"/>
            <w:textInput/>
          </w:ffData>
        </w:fldChar>
      </w:r>
      <w:bookmarkStart w:id="4" w:name="Texte3"/>
      <w:r>
        <w:rPr>
          <w:rFonts w:ascii="Inter Medium" w:eastAsia="Inter Medium" w:hAnsi="Inter Medium" w:cs="Inter Medium"/>
          <w:color w:val="00305B"/>
          <w:sz w:val="24"/>
          <w:szCs w:val="24"/>
        </w:rPr>
        <w:instrText xml:space="preserve"> FORMTEXT </w:instrText>
      </w:r>
      <w:r>
        <w:rPr>
          <w:rFonts w:ascii="Inter Medium" w:eastAsia="Inter Medium" w:hAnsi="Inter Medium" w:cs="Inter Medium"/>
          <w:color w:val="00305B"/>
          <w:sz w:val="24"/>
          <w:szCs w:val="24"/>
        </w:rPr>
      </w:r>
      <w:r>
        <w:rPr>
          <w:rFonts w:ascii="Inter Medium" w:eastAsia="Inter Medium" w:hAnsi="Inter Medium" w:cs="Inter Medium"/>
          <w:color w:val="00305B"/>
          <w:sz w:val="24"/>
          <w:szCs w:val="24"/>
        </w:rPr>
        <w:fldChar w:fldCharType="separate"/>
      </w:r>
      <w:r>
        <w:rPr>
          <w:rFonts w:ascii="Inter Medium" w:eastAsia="Inter Medium" w:hAnsi="Inter Medium" w:cs="Inter Medium"/>
          <w:noProof/>
          <w:color w:val="00305B"/>
          <w:sz w:val="24"/>
          <w:szCs w:val="24"/>
        </w:rPr>
        <w:t> </w:t>
      </w:r>
      <w:r>
        <w:rPr>
          <w:rFonts w:ascii="Inter Medium" w:eastAsia="Inter Medium" w:hAnsi="Inter Medium" w:cs="Inter Medium"/>
          <w:noProof/>
          <w:color w:val="00305B"/>
          <w:sz w:val="24"/>
          <w:szCs w:val="24"/>
        </w:rPr>
        <w:t> </w:t>
      </w:r>
      <w:r>
        <w:rPr>
          <w:rFonts w:ascii="Inter Medium" w:eastAsia="Inter Medium" w:hAnsi="Inter Medium" w:cs="Inter Medium"/>
          <w:noProof/>
          <w:color w:val="00305B"/>
          <w:sz w:val="24"/>
          <w:szCs w:val="24"/>
        </w:rPr>
        <w:t> </w:t>
      </w:r>
      <w:r>
        <w:rPr>
          <w:rFonts w:ascii="Inter Medium" w:eastAsia="Inter Medium" w:hAnsi="Inter Medium" w:cs="Inter Medium"/>
          <w:noProof/>
          <w:color w:val="00305B"/>
          <w:sz w:val="24"/>
          <w:szCs w:val="24"/>
        </w:rPr>
        <w:t> </w:t>
      </w:r>
      <w:r>
        <w:rPr>
          <w:rFonts w:ascii="Inter Medium" w:eastAsia="Inter Medium" w:hAnsi="Inter Medium" w:cs="Inter Medium"/>
          <w:noProof/>
          <w:color w:val="00305B"/>
          <w:sz w:val="24"/>
          <w:szCs w:val="24"/>
        </w:rPr>
        <w:t> </w:t>
      </w:r>
      <w:r>
        <w:rPr>
          <w:rFonts w:ascii="Inter Medium" w:eastAsia="Inter Medium" w:hAnsi="Inter Medium" w:cs="Inter Medium"/>
          <w:color w:val="00305B"/>
          <w:sz w:val="24"/>
          <w:szCs w:val="24"/>
        </w:rPr>
        <w:fldChar w:fldCharType="end"/>
      </w:r>
      <w:bookmarkEnd w:id="4"/>
    </w:p>
    <w:p w:rsidR="003D2142" w:rsidRDefault="003D2142">
      <w:pPr>
        <w:spacing w:after="200" w:line="240" w:lineRule="auto"/>
        <w:jc w:val="both"/>
        <w:rPr>
          <w:rFonts w:ascii="Inter Medium" w:eastAsia="Inter Medium" w:hAnsi="Inter Medium" w:cs="Inter Medium"/>
          <w:color w:val="00305B"/>
          <w:sz w:val="26"/>
          <w:szCs w:val="26"/>
        </w:rPr>
      </w:pPr>
    </w:p>
    <w:p w:rsidR="003D2142" w:rsidRDefault="001B4A26">
      <w:pPr>
        <w:numPr>
          <w:ilvl w:val="0"/>
          <w:numId w:val="2"/>
        </w:numPr>
        <w:spacing w:after="200" w:line="240" w:lineRule="auto"/>
        <w:jc w:val="both"/>
        <w:rPr>
          <w:rFonts w:ascii="Inter Medium" w:eastAsia="Inter Medium" w:hAnsi="Inter Medium" w:cs="Inter Medium"/>
          <w:color w:val="00305B"/>
          <w:sz w:val="26"/>
          <w:szCs w:val="26"/>
        </w:rPr>
      </w:pPr>
      <w:r>
        <w:rPr>
          <w:rFonts w:ascii="Inter Medium" w:eastAsia="Inter Medium" w:hAnsi="Inter Medium" w:cs="Inter Medium"/>
          <w:color w:val="00305B"/>
          <w:sz w:val="26"/>
          <w:szCs w:val="26"/>
        </w:rPr>
        <w:t>MON PROFIL PROFESSIONNEL</w:t>
      </w: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1B4A26">
      <w:pPr>
        <w:spacing w:after="200" w:line="240" w:lineRule="auto"/>
        <w:jc w:val="both"/>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t xml:space="preserve">Quelles sont mes qualifications actuelles ? </w:t>
      </w:r>
    </w:p>
    <w:p w:rsidR="003D2142" w:rsidRDefault="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t xml:space="preserve">Merci d’indiquer : </w:t>
      </w:r>
    </w:p>
    <w:p w:rsidR="003D2142" w:rsidRPr="001B4A26" w:rsidRDefault="001B4A26" w:rsidP="001B4A26">
      <w:pPr>
        <w:pStyle w:val="Paragraphedeliste"/>
        <w:numPr>
          <w:ilvl w:val="0"/>
          <w:numId w:val="13"/>
        </w:numPr>
        <w:spacing w:line="240" w:lineRule="auto"/>
        <w:jc w:val="both"/>
        <w:rPr>
          <w:rFonts w:ascii="Inter" w:eastAsia="Inter" w:hAnsi="Inter" w:cs="Inter"/>
          <w:color w:val="00305B"/>
          <w:sz w:val="24"/>
          <w:szCs w:val="24"/>
        </w:rPr>
      </w:pPr>
      <w:proofErr w:type="gramStart"/>
      <w:r w:rsidRPr="001B4A26">
        <w:rPr>
          <w:rFonts w:ascii="Inter" w:eastAsia="Inter" w:hAnsi="Inter" w:cs="Inter"/>
          <w:color w:val="00305B"/>
          <w:sz w:val="24"/>
          <w:szCs w:val="24"/>
        </w:rPr>
        <w:t>diplômes</w:t>
      </w:r>
      <w:proofErr w:type="gramEnd"/>
      <w:r w:rsidRPr="001B4A26">
        <w:rPr>
          <w:rFonts w:ascii="Inter" w:eastAsia="Inter" w:hAnsi="Inter" w:cs="Inter"/>
          <w:color w:val="00305B"/>
          <w:sz w:val="24"/>
          <w:szCs w:val="24"/>
        </w:rPr>
        <w:t xml:space="preserve"> obtenus, lieux, années</w:t>
      </w:r>
    </w:p>
    <w:p w:rsidR="003D2142" w:rsidRPr="001B4A26" w:rsidRDefault="001B4A26" w:rsidP="001B4A26">
      <w:pPr>
        <w:pStyle w:val="Paragraphedeliste"/>
        <w:numPr>
          <w:ilvl w:val="0"/>
          <w:numId w:val="13"/>
        </w:numPr>
        <w:spacing w:after="200" w:line="240" w:lineRule="auto"/>
        <w:jc w:val="both"/>
        <w:rPr>
          <w:rFonts w:ascii="Inter" w:eastAsia="Inter" w:hAnsi="Inter" w:cs="Inter"/>
          <w:color w:val="00305B"/>
          <w:sz w:val="24"/>
          <w:szCs w:val="24"/>
        </w:rPr>
      </w:pPr>
      <w:proofErr w:type="gramStart"/>
      <w:r w:rsidRPr="001B4A26">
        <w:rPr>
          <w:rFonts w:ascii="Inter" w:eastAsia="Inter" w:hAnsi="Inter" w:cs="Inter"/>
          <w:color w:val="00305B"/>
          <w:sz w:val="24"/>
          <w:szCs w:val="24"/>
        </w:rPr>
        <w:t>formations</w:t>
      </w:r>
      <w:proofErr w:type="gramEnd"/>
      <w:r w:rsidRPr="001B4A26">
        <w:rPr>
          <w:rFonts w:ascii="Inter" w:eastAsia="Inter" w:hAnsi="Inter" w:cs="Inter"/>
          <w:color w:val="00305B"/>
          <w:sz w:val="24"/>
          <w:szCs w:val="24"/>
        </w:rPr>
        <w:t xml:space="preserve"> diverses</w:t>
      </w:r>
    </w:p>
    <w:p w:rsidR="003D2142" w:rsidRDefault="001B4A26">
      <w:pPr>
        <w:spacing w:after="200" w:line="240" w:lineRule="auto"/>
        <w:jc w:val="both"/>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fldChar w:fldCharType="begin">
          <w:ffData>
            <w:name w:val="Texte4"/>
            <w:enabled/>
            <w:calcOnExit w:val="0"/>
            <w:textInput/>
          </w:ffData>
        </w:fldChar>
      </w:r>
      <w:bookmarkStart w:id="5" w:name="Texte4"/>
      <w:r>
        <w:rPr>
          <w:rFonts w:ascii="Inter SemiBold" w:eastAsia="Inter SemiBold" w:hAnsi="Inter SemiBold" w:cs="Inter SemiBold"/>
          <w:color w:val="00305B"/>
          <w:sz w:val="24"/>
          <w:szCs w:val="24"/>
        </w:rPr>
        <w:instrText xml:space="preserve"> FORMTEXT </w:instrText>
      </w:r>
      <w:r>
        <w:rPr>
          <w:rFonts w:ascii="Inter SemiBold" w:eastAsia="Inter SemiBold" w:hAnsi="Inter SemiBold" w:cs="Inter SemiBold"/>
          <w:color w:val="00305B"/>
          <w:sz w:val="24"/>
          <w:szCs w:val="24"/>
        </w:rPr>
      </w:r>
      <w:r>
        <w:rPr>
          <w:rFonts w:ascii="Inter SemiBold" w:eastAsia="Inter SemiBold" w:hAnsi="Inter SemiBold" w:cs="Inter SemiBold"/>
          <w:color w:val="00305B"/>
          <w:sz w:val="24"/>
          <w:szCs w:val="24"/>
        </w:rPr>
        <w:fldChar w:fldCharType="separate"/>
      </w:r>
      <w:r>
        <w:rPr>
          <w:rFonts w:ascii="Inter SemiBold" w:eastAsia="Inter SemiBold" w:hAnsi="Inter SemiBold" w:cs="Inter SemiBold"/>
          <w:noProof/>
          <w:color w:val="00305B"/>
          <w:sz w:val="24"/>
          <w:szCs w:val="24"/>
        </w:rPr>
        <w:t> </w:t>
      </w:r>
      <w:r>
        <w:rPr>
          <w:rFonts w:ascii="Inter SemiBold" w:eastAsia="Inter SemiBold" w:hAnsi="Inter SemiBold" w:cs="Inter SemiBold"/>
          <w:noProof/>
          <w:color w:val="00305B"/>
          <w:sz w:val="24"/>
          <w:szCs w:val="24"/>
        </w:rPr>
        <w:t> </w:t>
      </w:r>
      <w:r>
        <w:rPr>
          <w:rFonts w:ascii="Inter SemiBold" w:eastAsia="Inter SemiBold" w:hAnsi="Inter SemiBold" w:cs="Inter SemiBold"/>
          <w:noProof/>
          <w:color w:val="00305B"/>
          <w:sz w:val="24"/>
          <w:szCs w:val="24"/>
        </w:rPr>
        <w:t> </w:t>
      </w:r>
      <w:r>
        <w:rPr>
          <w:rFonts w:ascii="Inter SemiBold" w:eastAsia="Inter SemiBold" w:hAnsi="Inter SemiBold" w:cs="Inter SemiBold"/>
          <w:noProof/>
          <w:color w:val="00305B"/>
          <w:sz w:val="24"/>
          <w:szCs w:val="24"/>
        </w:rPr>
        <w:t> </w:t>
      </w:r>
      <w:r>
        <w:rPr>
          <w:rFonts w:ascii="Inter SemiBold" w:eastAsia="Inter SemiBold" w:hAnsi="Inter SemiBold" w:cs="Inter SemiBold"/>
          <w:noProof/>
          <w:color w:val="00305B"/>
          <w:sz w:val="24"/>
          <w:szCs w:val="24"/>
        </w:rPr>
        <w:t> </w:t>
      </w:r>
      <w:r>
        <w:rPr>
          <w:rFonts w:ascii="Inter SemiBold" w:eastAsia="Inter SemiBold" w:hAnsi="Inter SemiBold" w:cs="Inter SemiBold"/>
          <w:color w:val="00305B"/>
          <w:sz w:val="24"/>
          <w:szCs w:val="24"/>
        </w:rPr>
        <w:fldChar w:fldCharType="end"/>
      </w:r>
      <w:bookmarkEnd w:id="5"/>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1B4A26" w:rsidRDefault="001B4A26">
      <w:pPr>
        <w:spacing w:after="200" w:line="240" w:lineRule="auto"/>
        <w:jc w:val="both"/>
        <w:rPr>
          <w:rFonts w:ascii="Inter SemiBold" w:eastAsia="Inter SemiBold" w:hAnsi="Inter SemiBold" w:cs="Inter SemiBold"/>
          <w:color w:val="00305B"/>
          <w:sz w:val="24"/>
          <w:szCs w:val="24"/>
        </w:rPr>
      </w:pPr>
    </w:p>
    <w:p w:rsidR="003D2142" w:rsidRDefault="001B4A26">
      <w:pPr>
        <w:spacing w:after="200" w:line="240" w:lineRule="auto"/>
        <w:jc w:val="both"/>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lastRenderedPageBreak/>
        <w:t xml:space="preserve">Quelle est mon activité professionnelle actuelle ? </w:t>
      </w:r>
    </w:p>
    <w:p w:rsidR="003D2142" w:rsidRDefault="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t xml:space="preserve">Merci d’indiquer : </w:t>
      </w:r>
    </w:p>
    <w:p w:rsidR="003D2142" w:rsidRPr="001B4A26" w:rsidRDefault="001B4A26" w:rsidP="001B4A26">
      <w:pPr>
        <w:pStyle w:val="Paragraphedeliste"/>
        <w:numPr>
          <w:ilvl w:val="0"/>
          <w:numId w:val="14"/>
        </w:numPr>
        <w:spacing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Employeur.s, </w:t>
      </w:r>
    </w:p>
    <w:p w:rsidR="003D2142" w:rsidRPr="001B4A26" w:rsidRDefault="001B4A26" w:rsidP="001B4A26">
      <w:pPr>
        <w:pStyle w:val="Paragraphedeliste"/>
        <w:numPr>
          <w:ilvl w:val="0"/>
          <w:numId w:val="14"/>
        </w:numPr>
        <w:spacing w:after="200"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Poste.s </w:t>
      </w:r>
      <w:proofErr w:type="gramStart"/>
      <w:r w:rsidRPr="001B4A26">
        <w:rPr>
          <w:rFonts w:ascii="Inter" w:eastAsia="Inter" w:hAnsi="Inter" w:cs="Inter"/>
          <w:color w:val="00305B"/>
          <w:sz w:val="24"/>
          <w:szCs w:val="24"/>
        </w:rPr>
        <w:t>occupé.s</w:t>
      </w:r>
      <w:proofErr w:type="gramEnd"/>
      <w:r w:rsidRPr="001B4A26">
        <w:rPr>
          <w:rFonts w:ascii="Inter" w:eastAsia="Inter" w:hAnsi="Inter" w:cs="Inter"/>
          <w:color w:val="00305B"/>
          <w:sz w:val="24"/>
          <w:szCs w:val="24"/>
        </w:rPr>
        <w:t xml:space="preserve"> </w:t>
      </w:r>
    </w:p>
    <w:p w:rsidR="003D2142" w:rsidRDefault="001B4A26" w:rsidP="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Texte5"/>
            <w:enabled/>
            <w:calcOnExit w:val="0"/>
            <w:textInput/>
          </w:ffData>
        </w:fldChar>
      </w:r>
      <w:bookmarkStart w:id="6" w:name="Texte5"/>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sidR="00651838">
        <w:rPr>
          <w:rFonts w:ascii="Inter" w:eastAsia="Inter" w:hAnsi="Inter" w:cs="Inter"/>
          <w:color w:val="00305B"/>
          <w:sz w:val="24"/>
          <w:szCs w:val="24"/>
        </w:rPr>
        <w:t> </w:t>
      </w:r>
      <w:r w:rsidR="00651838">
        <w:rPr>
          <w:rFonts w:ascii="Inter" w:eastAsia="Inter" w:hAnsi="Inter" w:cs="Inter"/>
          <w:color w:val="00305B"/>
          <w:sz w:val="24"/>
          <w:szCs w:val="24"/>
        </w:rPr>
        <w:t> </w:t>
      </w:r>
      <w:r w:rsidR="00651838">
        <w:rPr>
          <w:rFonts w:ascii="Inter" w:eastAsia="Inter" w:hAnsi="Inter" w:cs="Inter"/>
          <w:color w:val="00305B"/>
          <w:sz w:val="24"/>
          <w:szCs w:val="24"/>
        </w:rPr>
        <w:t> </w:t>
      </w:r>
      <w:r w:rsidR="00651838">
        <w:rPr>
          <w:rFonts w:ascii="Inter" w:eastAsia="Inter" w:hAnsi="Inter" w:cs="Inter"/>
          <w:color w:val="00305B"/>
          <w:sz w:val="24"/>
          <w:szCs w:val="24"/>
        </w:rPr>
        <w:t> </w:t>
      </w:r>
      <w:r w:rsidR="00651838">
        <w:rPr>
          <w:rFonts w:ascii="Inter" w:eastAsia="Inter" w:hAnsi="Inter" w:cs="Inter"/>
          <w:color w:val="00305B"/>
          <w:sz w:val="24"/>
          <w:szCs w:val="24"/>
        </w:rPr>
        <w:t> </w:t>
      </w:r>
      <w:r>
        <w:rPr>
          <w:rFonts w:ascii="Inter" w:eastAsia="Inter" w:hAnsi="Inter" w:cs="Inter"/>
          <w:color w:val="00305B"/>
          <w:sz w:val="24"/>
          <w:szCs w:val="24"/>
        </w:rPr>
        <w:fldChar w:fldCharType="end"/>
      </w:r>
      <w:bookmarkEnd w:id="6"/>
    </w:p>
    <w:p w:rsidR="003D2142" w:rsidRDefault="003D2142">
      <w:pPr>
        <w:spacing w:after="200" w:line="240" w:lineRule="auto"/>
        <w:ind w:left="720"/>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ind w:left="720"/>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3D2142">
      <w:pPr>
        <w:spacing w:after="200" w:line="240" w:lineRule="auto"/>
        <w:jc w:val="both"/>
        <w:rPr>
          <w:rFonts w:ascii="Inter SemiBold" w:eastAsia="Inter SemiBold" w:hAnsi="Inter SemiBold" w:cs="Inter SemiBold"/>
          <w:color w:val="00305B"/>
          <w:sz w:val="24"/>
          <w:szCs w:val="24"/>
        </w:rPr>
      </w:pPr>
    </w:p>
    <w:p w:rsidR="003D2142" w:rsidRDefault="001B4A26">
      <w:pPr>
        <w:spacing w:after="200" w:line="240" w:lineRule="auto"/>
        <w:jc w:val="both"/>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t xml:space="preserve">Quel est mon cursus professionnel antérieur ? </w:t>
      </w:r>
    </w:p>
    <w:p w:rsidR="003D2142" w:rsidRDefault="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t xml:space="preserve">Merci d’indiquer : </w:t>
      </w:r>
    </w:p>
    <w:p w:rsidR="003D2142" w:rsidRPr="001B4A26" w:rsidRDefault="001B4A26" w:rsidP="001B4A26">
      <w:pPr>
        <w:pStyle w:val="Paragraphedeliste"/>
        <w:numPr>
          <w:ilvl w:val="0"/>
          <w:numId w:val="15"/>
        </w:numPr>
        <w:spacing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Employeur.s, </w:t>
      </w:r>
    </w:p>
    <w:p w:rsidR="003D2142" w:rsidRPr="001B4A26" w:rsidRDefault="001B4A26" w:rsidP="001B4A26">
      <w:pPr>
        <w:pStyle w:val="Paragraphedeliste"/>
        <w:numPr>
          <w:ilvl w:val="0"/>
          <w:numId w:val="15"/>
        </w:numPr>
        <w:spacing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Période (date début, date fin) </w:t>
      </w:r>
    </w:p>
    <w:p w:rsidR="003D2142" w:rsidRPr="001B4A26" w:rsidRDefault="001B4A26" w:rsidP="001B4A26">
      <w:pPr>
        <w:pStyle w:val="Paragraphedeliste"/>
        <w:numPr>
          <w:ilvl w:val="0"/>
          <w:numId w:val="15"/>
        </w:numPr>
        <w:spacing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Poste.s </w:t>
      </w:r>
      <w:proofErr w:type="gramStart"/>
      <w:r w:rsidRPr="001B4A26">
        <w:rPr>
          <w:rFonts w:ascii="Inter" w:eastAsia="Inter" w:hAnsi="Inter" w:cs="Inter"/>
          <w:color w:val="00305B"/>
          <w:sz w:val="24"/>
          <w:szCs w:val="24"/>
        </w:rPr>
        <w:t>occupé.s</w:t>
      </w:r>
      <w:proofErr w:type="gramEnd"/>
    </w:p>
    <w:p w:rsidR="003D2142" w:rsidRPr="001B4A26" w:rsidRDefault="001B4A26" w:rsidP="001B4A26">
      <w:pPr>
        <w:pStyle w:val="Paragraphedeliste"/>
        <w:numPr>
          <w:ilvl w:val="0"/>
          <w:numId w:val="15"/>
        </w:numPr>
        <w:spacing w:after="200" w:line="240" w:lineRule="auto"/>
        <w:jc w:val="both"/>
        <w:rPr>
          <w:rFonts w:ascii="Inter" w:eastAsia="Inter" w:hAnsi="Inter" w:cs="Inter"/>
          <w:color w:val="00305B"/>
          <w:sz w:val="24"/>
          <w:szCs w:val="24"/>
        </w:rPr>
      </w:pPr>
      <w:r w:rsidRPr="001B4A26">
        <w:rPr>
          <w:rFonts w:ascii="Inter" w:eastAsia="Inter" w:hAnsi="Inter" w:cs="Inter"/>
          <w:color w:val="00305B"/>
          <w:sz w:val="24"/>
          <w:szCs w:val="24"/>
        </w:rPr>
        <w:t xml:space="preserve">Temps de travail (temps plein, temps partiel avec détail hebdomadaire </w:t>
      </w:r>
    </w:p>
    <w:p w:rsidR="003D2142" w:rsidRDefault="001B4A26" w:rsidP="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Texte6"/>
            <w:enabled/>
            <w:calcOnExit w:val="0"/>
            <w:textInput/>
          </w:ffData>
        </w:fldChar>
      </w:r>
      <w:bookmarkStart w:id="7" w:name="Texte6"/>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color w:val="00305B"/>
          <w:sz w:val="24"/>
          <w:szCs w:val="24"/>
        </w:rPr>
        <w:fldChar w:fldCharType="end"/>
      </w:r>
      <w:bookmarkEnd w:id="7"/>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jc w:val="both"/>
        <w:rPr>
          <w:rFonts w:ascii="Inter" w:eastAsia="Inter" w:hAnsi="Inter" w:cs="Inter"/>
          <w:color w:val="00305B"/>
          <w:sz w:val="24"/>
          <w:szCs w:val="24"/>
        </w:rPr>
      </w:pPr>
    </w:p>
    <w:p w:rsidR="003D2142" w:rsidRDefault="003D2142">
      <w:pPr>
        <w:spacing w:after="200" w:line="240" w:lineRule="auto"/>
        <w:rPr>
          <w:rFonts w:ascii="Inter Medium" w:eastAsia="Inter Medium" w:hAnsi="Inter Medium" w:cs="Inter Medium"/>
          <w:color w:val="00305B"/>
          <w:sz w:val="26"/>
          <w:szCs w:val="26"/>
        </w:rPr>
      </w:pPr>
    </w:p>
    <w:p w:rsidR="003D2142" w:rsidRDefault="001B4A26">
      <w:pPr>
        <w:spacing w:after="200" w:line="240" w:lineRule="auto"/>
        <w:jc w:val="both"/>
        <w:rPr>
          <w:rFonts w:ascii="Inter Medium" w:eastAsia="Inter Medium" w:hAnsi="Inter Medium" w:cs="Inter Medium"/>
          <w:color w:val="00305B"/>
          <w:sz w:val="26"/>
          <w:szCs w:val="26"/>
        </w:rPr>
      </w:pPr>
      <w:r>
        <w:rPr>
          <w:rFonts w:ascii="Inter Medium" w:eastAsia="Inter Medium" w:hAnsi="Inter Medium" w:cs="Inter Medium"/>
          <w:noProof/>
          <w:color w:val="00305B"/>
          <w:sz w:val="26"/>
          <w:szCs w:val="26"/>
        </w:rPr>
        <w:lastRenderedPageBreak/>
        <w:drawing>
          <wp:inline distT="114300" distB="114300" distL="114300" distR="114300">
            <wp:extent cx="6120000" cy="2616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20000" cy="2616200"/>
                    </a:xfrm>
                    <a:prstGeom prst="rect">
                      <a:avLst/>
                    </a:prstGeom>
                    <a:ln/>
                  </pic:spPr>
                </pic:pic>
              </a:graphicData>
            </a:graphic>
          </wp:inline>
        </w:drawing>
      </w:r>
    </w:p>
    <w:p w:rsidR="003D2142" w:rsidRDefault="001B4A26">
      <w:pPr>
        <w:spacing w:after="200" w:line="240" w:lineRule="auto"/>
        <w:jc w:val="both"/>
        <w:rPr>
          <w:rFonts w:ascii="Inter" w:eastAsia="Inter" w:hAnsi="Inter" w:cs="Inter"/>
          <w:color w:val="00305B"/>
          <w:sz w:val="24"/>
          <w:szCs w:val="24"/>
        </w:rPr>
      </w:pPr>
      <w:r>
        <w:rPr>
          <w:rFonts w:ascii="Inter Medium" w:eastAsia="Inter Medium" w:hAnsi="Inter Medium" w:cs="Inter Medium"/>
          <w:color w:val="00305B"/>
          <w:sz w:val="24"/>
          <w:szCs w:val="24"/>
        </w:rPr>
        <w:t>Discipline :</w:t>
      </w:r>
    </w:p>
    <w:p w:rsidR="003D2142" w:rsidRPr="001B4A26" w:rsidRDefault="00651838" w:rsidP="001B4A26">
      <w:pPr>
        <w:spacing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ed w:val="0"/>
            </w:checkBox>
          </w:ffData>
        </w:fldChar>
      </w:r>
      <w:bookmarkStart w:id="8" w:name="CaseACocher1"/>
      <w:r>
        <w:rPr>
          <w:rFonts w:ascii="Inter" w:eastAsia="Inter" w:hAnsi="Inter" w:cs="Inter"/>
          <w:color w:val="00305B"/>
          <w:sz w:val="24"/>
          <w:szCs w:val="24"/>
        </w:rPr>
        <w:instrText xml:space="preserve"> FORMCHECKBOX </w:instrText>
      </w:r>
      <w:r>
        <w:rPr>
          <w:rFonts w:ascii="Inter" w:eastAsia="Inter" w:hAnsi="Inter" w:cs="Inter"/>
          <w:color w:val="00305B"/>
          <w:sz w:val="24"/>
          <w:szCs w:val="24"/>
        </w:rPr>
      </w:r>
      <w:r>
        <w:rPr>
          <w:rFonts w:ascii="Inter" w:eastAsia="Inter" w:hAnsi="Inter" w:cs="Inter"/>
          <w:color w:val="00305B"/>
          <w:sz w:val="24"/>
          <w:szCs w:val="24"/>
        </w:rPr>
        <w:fldChar w:fldCharType="end"/>
      </w:r>
      <w:bookmarkEnd w:id="8"/>
      <w:r w:rsidR="001B4A26" w:rsidRPr="001B4A26">
        <w:rPr>
          <w:rFonts w:ascii="Inter" w:eastAsia="Inter" w:hAnsi="Inter" w:cs="Inter"/>
          <w:color w:val="00305B"/>
          <w:sz w:val="24"/>
          <w:szCs w:val="24"/>
        </w:rPr>
        <w:t xml:space="preserve">ENSEIGNEMENT INSTRUMENTAL OU VOCAL </w:t>
      </w:r>
    </w:p>
    <w:p w:rsidR="003D2142" w:rsidRPr="001B4A26" w:rsidRDefault="001B4A26" w:rsidP="001B4A26">
      <w:pPr>
        <w:spacing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ed w:val="0"/>
            </w:checkBox>
          </w:ffData>
        </w:fldChar>
      </w:r>
      <w:r>
        <w:rPr>
          <w:rFonts w:ascii="Inter" w:eastAsia="Inter" w:hAnsi="Inter" w:cs="Inter"/>
          <w:color w:val="00305B"/>
          <w:sz w:val="24"/>
          <w:szCs w:val="24"/>
        </w:rPr>
        <w:instrText xml:space="preserve"> FORMCHECKBOX </w:instrText>
      </w:r>
      <w:r w:rsidR="00651838">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sidRPr="001B4A26">
        <w:rPr>
          <w:rFonts w:ascii="Inter" w:eastAsia="Inter" w:hAnsi="Inter" w:cs="Inter"/>
          <w:color w:val="00305B"/>
          <w:sz w:val="24"/>
          <w:szCs w:val="24"/>
        </w:rPr>
        <w:t>FORMATION MUSICALE</w:t>
      </w:r>
    </w:p>
    <w:p w:rsidR="003D2142" w:rsidRPr="001B4A26" w:rsidRDefault="001B4A26" w:rsidP="001B4A26">
      <w:pPr>
        <w:spacing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ed w:val="0"/>
            </w:checkBox>
          </w:ffData>
        </w:fldChar>
      </w:r>
      <w:r>
        <w:rPr>
          <w:rFonts w:ascii="Inter" w:eastAsia="Inter" w:hAnsi="Inter" w:cs="Inter"/>
          <w:color w:val="00305B"/>
          <w:sz w:val="24"/>
          <w:szCs w:val="24"/>
        </w:rPr>
        <w:instrText xml:space="preserve"> FORMCHECKBOX </w:instrText>
      </w:r>
      <w:r w:rsidR="00651838">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sidRPr="001B4A26">
        <w:rPr>
          <w:rFonts w:ascii="Inter" w:eastAsia="Inter" w:hAnsi="Inter" w:cs="Inter"/>
          <w:color w:val="00305B"/>
          <w:sz w:val="24"/>
          <w:szCs w:val="24"/>
        </w:rPr>
        <w:t xml:space="preserve">DIRECTION D’ENSEMBLES </w:t>
      </w:r>
    </w:p>
    <w:p w:rsidR="003D2142" w:rsidRPr="001B4A26" w:rsidRDefault="001B4A26" w:rsidP="001B4A26">
      <w:pPr>
        <w:spacing w:after="200"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Box>
          </w:ffData>
        </w:fldChar>
      </w:r>
      <w:r>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sidRPr="001B4A26">
        <w:rPr>
          <w:rFonts w:ascii="Inter" w:eastAsia="Inter" w:hAnsi="Inter" w:cs="Inter"/>
          <w:color w:val="00305B"/>
          <w:sz w:val="24"/>
          <w:szCs w:val="24"/>
        </w:rPr>
        <w:t>ACCOMPAGNEMENT</w:t>
      </w:r>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Domaine - enseignement : </w:t>
      </w:r>
    </w:p>
    <w:p w:rsidR="003D2142" w:rsidRPr="001B4A26" w:rsidRDefault="001B4A26" w:rsidP="001B4A26">
      <w:pPr>
        <w:spacing w:line="240" w:lineRule="auto"/>
        <w:ind w:firstLine="720"/>
        <w:jc w:val="both"/>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1B4A26">
        <w:rPr>
          <w:rFonts w:ascii="Inter" w:eastAsia="Inter" w:hAnsi="Inter" w:cs="Inter"/>
          <w:color w:val="00305B"/>
          <w:sz w:val="24"/>
          <w:szCs w:val="24"/>
        </w:rPr>
        <w:t>Domaine classique à contemporain</w:t>
      </w:r>
    </w:p>
    <w:p w:rsidR="003D2142" w:rsidRPr="001B4A26" w:rsidRDefault="001B4A26" w:rsidP="001B4A26">
      <w:pPr>
        <w:spacing w:line="240" w:lineRule="auto"/>
        <w:ind w:left="720"/>
        <w:jc w:val="both"/>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1B4A26">
        <w:rPr>
          <w:rFonts w:ascii="Inter" w:eastAsia="Inter" w:hAnsi="Inter" w:cs="Inter"/>
          <w:color w:val="00305B"/>
          <w:sz w:val="24"/>
          <w:szCs w:val="24"/>
        </w:rPr>
        <w:t>Domaine musiques anciennes</w:t>
      </w:r>
    </w:p>
    <w:p w:rsidR="003D2142" w:rsidRPr="001B4A26" w:rsidRDefault="001B4A26" w:rsidP="001B4A26">
      <w:pPr>
        <w:spacing w:line="240" w:lineRule="auto"/>
        <w:ind w:left="720"/>
        <w:jc w:val="both"/>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1B4A26">
        <w:rPr>
          <w:rFonts w:ascii="Inter" w:eastAsia="Inter" w:hAnsi="Inter" w:cs="Inter"/>
          <w:color w:val="00305B"/>
          <w:sz w:val="24"/>
          <w:szCs w:val="24"/>
        </w:rPr>
        <w:t xml:space="preserve">Domaine musiques traditionnelles </w:t>
      </w:r>
    </w:p>
    <w:p w:rsidR="003D2142" w:rsidRPr="001B4A26" w:rsidRDefault="001B4A26" w:rsidP="001B4A26">
      <w:pPr>
        <w:spacing w:line="240" w:lineRule="auto"/>
        <w:ind w:left="720"/>
        <w:jc w:val="both"/>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1B4A26">
        <w:rPr>
          <w:rFonts w:ascii="Inter" w:eastAsia="Inter" w:hAnsi="Inter" w:cs="Inter"/>
          <w:color w:val="00305B"/>
          <w:sz w:val="24"/>
          <w:szCs w:val="24"/>
        </w:rPr>
        <w:t>Domaine jazz</w:t>
      </w:r>
    </w:p>
    <w:p w:rsidR="003D2142" w:rsidRPr="001B4A26" w:rsidRDefault="001B4A26" w:rsidP="001B4A26">
      <w:pPr>
        <w:spacing w:after="200" w:line="240" w:lineRule="auto"/>
        <w:ind w:firstLine="720"/>
        <w:jc w:val="both"/>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1B4A26">
        <w:rPr>
          <w:rFonts w:ascii="Inter" w:eastAsia="Inter" w:hAnsi="Inter" w:cs="Inter"/>
          <w:color w:val="00305B"/>
          <w:sz w:val="24"/>
          <w:szCs w:val="24"/>
        </w:rPr>
        <w:t>Domaine musiques actuelles amplifiées</w:t>
      </w:r>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Domaine - enseignement : </w:t>
      </w:r>
    </w:p>
    <w:p w:rsidR="001B4A26" w:rsidRDefault="001B4A26" w:rsidP="001B4A26">
      <w:pPr>
        <w:spacing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ed w:val="0"/>
            </w:checkBox>
          </w:ffData>
        </w:fldChar>
      </w:r>
      <w:r>
        <w:rPr>
          <w:rFonts w:ascii="Inter" w:eastAsia="Inter" w:hAnsi="Inter" w:cs="Inter"/>
          <w:color w:val="00305B"/>
          <w:sz w:val="24"/>
          <w:szCs w:val="24"/>
        </w:rPr>
        <w:instrText xml:space="preserve"> FORMCHECKBOX </w:instrText>
      </w:r>
      <w:r w:rsidR="00651838">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Pr>
          <w:rFonts w:ascii="Inter" w:eastAsia="Inter" w:hAnsi="Inter" w:cs="Inter"/>
          <w:color w:val="00305B"/>
          <w:sz w:val="24"/>
          <w:szCs w:val="24"/>
        </w:rPr>
        <w:t>Instrument</w:t>
      </w:r>
    </w:p>
    <w:p w:rsidR="003D2142" w:rsidRDefault="001B4A26" w:rsidP="001B4A26">
      <w:pPr>
        <w:spacing w:line="240" w:lineRule="auto"/>
        <w:ind w:firstLine="72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ed w:val="0"/>
            </w:checkBox>
          </w:ffData>
        </w:fldChar>
      </w:r>
      <w:r>
        <w:rPr>
          <w:rFonts w:ascii="Inter" w:eastAsia="Inter" w:hAnsi="Inter" w:cs="Inter"/>
          <w:color w:val="00305B"/>
          <w:sz w:val="24"/>
          <w:szCs w:val="24"/>
        </w:rPr>
        <w:instrText xml:space="preserve"> FORMCHECKBOX </w:instrText>
      </w:r>
      <w:r w:rsidR="00651838">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Pr>
          <w:rFonts w:ascii="Inter" w:eastAsia="Inter" w:hAnsi="Inter" w:cs="Inter"/>
          <w:color w:val="00305B"/>
          <w:sz w:val="24"/>
          <w:szCs w:val="24"/>
        </w:rPr>
        <w:t>Voix</w:t>
      </w:r>
    </w:p>
    <w:p w:rsidR="003D2142" w:rsidRDefault="003D2142">
      <w:pPr>
        <w:spacing w:after="200" w:line="240" w:lineRule="auto"/>
        <w:jc w:val="both"/>
        <w:rPr>
          <w:rFonts w:ascii="Inter Medium" w:eastAsia="Inter Medium" w:hAnsi="Inter Medium" w:cs="Inter Medium"/>
          <w:color w:val="00305B"/>
          <w:sz w:val="24"/>
          <w:szCs w:val="24"/>
        </w:rPr>
      </w:pPr>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Préciser l’instrument : </w:t>
      </w:r>
      <w:r>
        <w:rPr>
          <w:rFonts w:ascii="Inter Medium" w:eastAsia="Inter Medium" w:hAnsi="Inter Medium" w:cs="Inter Medium"/>
          <w:color w:val="00305B"/>
          <w:sz w:val="24"/>
          <w:szCs w:val="24"/>
        </w:rPr>
        <w:fldChar w:fldCharType="begin">
          <w:ffData>
            <w:name w:val="Texte7"/>
            <w:enabled/>
            <w:calcOnExit w:val="0"/>
            <w:textInput/>
          </w:ffData>
        </w:fldChar>
      </w:r>
      <w:bookmarkStart w:id="9" w:name="Texte7"/>
      <w:r>
        <w:rPr>
          <w:rFonts w:ascii="Inter Medium" w:eastAsia="Inter Medium" w:hAnsi="Inter Medium" w:cs="Inter Medium"/>
          <w:color w:val="00305B"/>
          <w:sz w:val="24"/>
          <w:szCs w:val="24"/>
        </w:rPr>
        <w:instrText xml:space="preserve"> FORMTEXT </w:instrText>
      </w:r>
      <w:r>
        <w:rPr>
          <w:rFonts w:ascii="Inter Medium" w:eastAsia="Inter Medium" w:hAnsi="Inter Medium" w:cs="Inter Medium"/>
          <w:color w:val="00305B"/>
          <w:sz w:val="24"/>
          <w:szCs w:val="24"/>
        </w:rPr>
      </w:r>
      <w:r>
        <w:rPr>
          <w:rFonts w:ascii="Inter Medium" w:eastAsia="Inter Medium" w:hAnsi="Inter Medium" w:cs="Inter Medium"/>
          <w:color w:val="00305B"/>
          <w:sz w:val="24"/>
          <w:szCs w:val="24"/>
        </w:rPr>
        <w:fldChar w:fldCharType="separate"/>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sidR="00651838">
        <w:rPr>
          <w:rFonts w:ascii="Inter Medium" w:eastAsia="Inter Medium" w:hAnsi="Inter Medium" w:cs="Inter Medium"/>
          <w:color w:val="00305B"/>
          <w:sz w:val="24"/>
          <w:szCs w:val="24"/>
        </w:rPr>
        <w:t> </w:t>
      </w:r>
      <w:r>
        <w:rPr>
          <w:rFonts w:ascii="Inter Medium" w:eastAsia="Inter Medium" w:hAnsi="Inter Medium" w:cs="Inter Medium"/>
          <w:color w:val="00305B"/>
          <w:sz w:val="24"/>
          <w:szCs w:val="24"/>
        </w:rPr>
        <w:fldChar w:fldCharType="end"/>
      </w:r>
      <w:bookmarkEnd w:id="9"/>
    </w:p>
    <w:p w:rsidR="003D2142" w:rsidRDefault="003D2142">
      <w:pPr>
        <w:spacing w:after="200" w:line="240" w:lineRule="auto"/>
        <w:jc w:val="both"/>
        <w:rPr>
          <w:rFonts w:ascii="Inter Medium" w:eastAsia="Inter Medium" w:hAnsi="Inter Medium" w:cs="Inter Medium"/>
          <w:color w:val="00305B"/>
          <w:sz w:val="24"/>
          <w:szCs w:val="24"/>
        </w:rPr>
      </w:pPr>
    </w:p>
    <w:p w:rsidR="003D2142" w:rsidRDefault="001B4A26">
      <w:pPr>
        <w:spacing w:after="200" w:line="240" w:lineRule="auto"/>
        <w:jc w:val="both"/>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Aire culturelle (uniquement pour le domaine Musiques traditionnelles) : </w:t>
      </w:r>
    </w:p>
    <w:p w:rsidR="003D2142" w:rsidRDefault="00651838" w:rsidP="001B4A26">
      <w:pPr>
        <w:spacing w:line="240" w:lineRule="auto"/>
        <w:ind w:firstLine="36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
            <w:enabled/>
            <w:calcOnExit w:val="0"/>
            <w:checkBox>
              <w:size w:val="16"/>
              <w:default w:val="0"/>
            </w:checkBox>
          </w:ffData>
        </w:fldChar>
      </w:r>
      <w:r>
        <w:rPr>
          <w:rFonts w:ascii="Inter" w:eastAsia="Inter" w:hAnsi="Inter" w:cs="Inter"/>
          <w:color w:val="00305B"/>
          <w:sz w:val="24"/>
          <w:szCs w:val="24"/>
        </w:rPr>
        <w:instrText xml:space="preserve"> FORMCHECKBOX </w:instrText>
      </w:r>
      <w:r>
        <w:rPr>
          <w:rFonts w:ascii="Inter" w:eastAsia="Inter" w:hAnsi="Inter" w:cs="Inter"/>
          <w:color w:val="00305B"/>
          <w:sz w:val="24"/>
          <w:szCs w:val="24"/>
        </w:rPr>
      </w:r>
      <w:r>
        <w:rPr>
          <w:rFonts w:ascii="Inter" w:eastAsia="Inter" w:hAnsi="Inter" w:cs="Inter"/>
          <w:color w:val="00305B"/>
          <w:sz w:val="24"/>
          <w:szCs w:val="24"/>
        </w:rPr>
        <w:fldChar w:fldCharType="end"/>
      </w:r>
      <w:r w:rsidR="001B4A26">
        <w:rPr>
          <w:rFonts w:ascii="Inter" w:eastAsia="Inter" w:hAnsi="Inter" w:cs="Inter"/>
          <w:color w:val="00305B"/>
          <w:sz w:val="24"/>
          <w:szCs w:val="24"/>
        </w:rPr>
        <w:t>Afro-caribéenne</w:t>
      </w:r>
    </w:p>
    <w:p w:rsidR="003D2142" w:rsidRDefault="001B4A26" w:rsidP="001B4A26">
      <w:pPr>
        <w:spacing w:after="200" w:line="240" w:lineRule="auto"/>
        <w:ind w:firstLine="360"/>
        <w:jc w:val="both"/>
        <w:rPr>
          <w:rFonts w:ascii="Inter" w:eastAsia="Inter" w:hAnsi="Inter" w:cs="Inter"/>
          <w:color w:val="00305B"/>
          <w:sz w:val="24"/>
          <w:szCs w:val="24"/>
        </w:rPr>
      </w:pPr>
      <w:r>
        <w:rPr>
          <w:rFonts w:ascii="Inter" w:eastAsia="Inter" w:hAnsi="Inter" w:cs="Inter"/>
          <w:color w:val="00305B"/>
          <w:sz w:val="24"/>
          <w:szCs w:val="24"/>
        </w:rPr>
        <w:fldChar w:fldCharType="begin">
          <w:ffData>
            <w:name w:val="CaseACocher1"/>
            <w:enabled/>
            <w:calcOnExit w:val="0"/>
            <w:checkBox>
              <w:size w:val="16"/>
              <w:default w:val="0"/>
            </w:checkBox>
          </w:ffData>
        </w:fldChar>
      </w:r>
      <w:r>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Pr>
          <w:rFonts w:ascii="Inter" w:eastAsia="Inter" w:hAnsi="Inter" w:cs="Inter"/>
          <w:color w:val="00305B"/>
          <w:sz w:val="24"/>
          <w:szCs w:val="24"/>
        </w:rPr>
        <w:t>Méditerranéenne</w:t>
      </w:r>
    </w:p>
    <w:p w:rsidR="003D2142" w:rsidRDefault="001B4A26">
      <w:pPr>
        <w:spacing w:after="200" w:line="240" w:lineRule="auto"/>
        <w:jc w:val="both"/>
        <w:rPr>
          <w:rFonts w:ascii="Inter" w:eastAsia="Inter" w:hAnsi="Inter" w:cs="Inter"/>
          <w:color w:val="00305B"/>
          <w:sz w:val="24"/>
          <w:szCs w:val="24"/>
        </w:rPr>
      </w:pPr>
      <w:r>
        <w:rPr>
          <w:rFonts w:ascii="Inter" w:eastAsia="Inter" w:hAnsi="Inter" w:cs="Inter"/>
          <w:color w:val="00305B"/>
          <w:sz w:val="24"/>
          <w:szCs w:val="24"/>
        </w:rPr>
        <w:t xml:space="preserve"> </w:t>
      </w:r>
    </w:p>
    <w:p w:rsidR="003D2142" w:rsidRDefault="001B4A26">
      <w:pPr>
        <w:rPr>
          <w:rFonts w:ascii="Inter Medium" w:eastAsia="Inter Medium" w:hAnsi="Inter Medium" w:cs="Inter Medium"/>
          <w:color w:val="022349"/>
          <w:sz w:val="26"/>
          <w:szCs w:val="26"/>
        </w:rPr>
      </w:pPr>
      <w:r>
        <w:rPr>
          <w:rFonts w:ascii="Inter Medium" w:eastAsia="Inter Medium" w:hAnsi="Inter Medium" w:cs="Inter Medium"/>
          <w:color w:val="022349"/>
          <w:sz w:val="26"/>
          <w:szCs w:val="26"/>
        </w:rPr>
        <w:lastRenderedPageBreak/>
        <w:t>DIPLÔME D’ETAT DE PROFESSEUR DE MUSIQUE - CODE RNCP 39705</w:t>
      </w:r>
    </w:p>
    <w:p w:rsidR="003D2142" w:rsidRDefault="003D2142">
      <w:pPr>
        <w:rPr>
          <w:rFonts w:ascii="Inter Medium" w:eastAsia="Inter Medium" w:hAnsi="Inter Medium" w:cs="Inter Medium"/>
          <w:color w:val="00305B"/>
        </w:rPr>
      </w:pPr>
    </w:p>
    <w:p w:rsidR="003D2142" w:rsidRDefault="001B4A26">
      <w:pPr>
        <w:rPr>
          <w:rFonts w:ascii="Inter Medium" w:eastAsia="Inter Medium" w:hAnsi="Inter Medium" w:cs="Inter Medium"/>
        </w:rPr>
      </w:pPr>
      <w:r>
        <w:rPr>
          <w:rFonts w:ascii="Inter Medium" w:eastAsia="Inter Medium" w:hAnsi="Inter Medium" w:cs="Inter Medium"/>
          <w:color w:val="022349"/>
        </w:rPr>
        <w:t>OBJECTIFS ET CONTEXTE DE LA CERTIFICATION</w:t>
      </w:r>
      <w:r>
        <w:rPr>
          <w:rFonts w:ascii="Inter Medium" w:eastAsia="Inter Medium" w:hAnsi="Inter Medium" w:cs="Inter Medium"/>
        </w:rPr>
        <w:t xml:space="preserve"> </w:t>
      </w:r>
    </w:p>
    <w:p w:rsidR="003D2142" w:rsidRDefault="003D2142">
      <w:pPr>
        <w:rPr>
          <w:rFonts w:ascii="Inter Medium" w:eastAsia="Inter Medium" w:hAnsi="Inter Medium" w:cs="Inter Medium"/>
          <w:color w:val="00305B"/>
          <w:sz w:val="26"/>
          <w:szCs w:val="26"/>
        </w:rPr>
      </w:pPr>
    </w:p>
    <w:p w:rsidR="003D2142" w:rsidRDefault="001B4A26">
      <w:pPr>
        <w:rPr>
          <w:rFonts w:ascii="Inter" w:eastAsia="Inter" w:hAnsi="Inter" w:cs="Inter"/>
          <w:color w:val="00305B"/>
        </w:rPr>
      </w:pPr>
      <w:r>
        <w:rPr>
          <w:rFonts w:ascii="Inter SemiBold" w:eastAsia="Inter SemiBold" w:hAnsi="Inter SemiBold" w:cs="Inter SemiBold"/>
          <w:color w:val="00305B"/>
        </w:rPr>
        <w:t xml:space="preserve">Le professeur de musique diplômé d’État </w:t>
      </w:r>
      <w:r>
        <w:rPr>
          <w:rFonts w:ascii="Inter" w:eastAsia="Inter" w:hAnsi="Inter" w:cs="Inter"/>
          <w:color w:val="00305B"/>
        </w:rPr>
        <w:t xml:space="preserve">est chargé de l’enseignement des pratiques de la musique. Suivant les cas, il assure l’enseignement des activités d’éveil, d’initiation, la conduite d’un apprentissage initial et </w:t>
      </w:r>
      <w:r>
        <w:rPr>
          <w:rFonts w:ascii="Inter SemiBold" w:eastAsia="Inter SemiBold" w:hAnsi="Inter SemiBold" w:cs="Inter SemiBold"/>
          <w:color w:val="00305B"/>
        </w:rPr>
        <w:t>est chargé des cursus conduisant au certificat d’études musicales</w:t>
      </w:r>
      <w:r>
        <w:rPr>
          <w:rFonts w:ascii="Inter" w:eastAsia="Inter" w:hAnsi="Inter" w:cs="Inter"/>
          <w:color w:val="00305B"/>
        </w:rPr>
        <w:t>. Dans ce cadre, il transmet les compétences, connaissances et attitudes fondamentales nécessaires à une pratique autonome des élèves.</w:t>
      </w:r>
    </w:p>
    <w:p w:rsidR="003D2142" w:rsidRDefault="003D2142">
      <w:pPr>
        <w:rPr>
          <w:rFonts w:ascii="Inter" w:eastAsia="Inter" w:hAnsi="Inter" w:cs="Inter"/>
          <w:color w:val="00305B"/>
        </w:rPr>
      </w:pPr>
    </w:p>
    <w:p w:rsidR="003D2142" w:rsidRDefault="001B4A26">
      <w:pPr>
        <w:rPr>
          <w:rFonts w:ascii="Inter" w:eastAsia="Inter" w:hAnsi="Inter" w:cs="Inter"/>
          <w:color w:val="00305B"/>
        </w:rPr>
      </w:pPr>
      <w:r>
        <w:rPr>
          <w:rFonts w:ascii="Inter" w:eastAsia="Inter" w:hAnsi="Inter" w:cs="Inter"/>
          <w:color w:val="00305B"/>
        </w:rPr>
        <w:t>Il accompagne les pratiques artistiques des amateurs, notamment en tenant un rôle de conseil et d'aide à la formulation de projets et à leur développement. Il participe à la réalisation des actions portées par l'établissement, s'inscrivant dans la vie culturelle locale.</w:t>
      </w:r>
    </w:p>
    <w:p w:rsidR="003D2142" w:rsidRDefault="003D2142">
      <w:pPr>
        <w:rPr>
          <w:rFonts w:ascii="Inter" w:eastAsia="Inter" w:hAnsi="Inter" w:cs="Inter"/>
          <w:color w:val="00305B"/>
        </w:rPr>
      </w:pPr>
    </w:p>
    <w:p w:rsidR="003D2142" w:rsidRDefault="001B4A26">
      <w:pPr>
        <w:rPr>
          <w:rFonts w:ascii="Inter" w:eastAsia="Inter" w:hAnsi="Inter" w:cs="Inter"/>
          <w:color w:val="00305B"/>
        </w:rPr>
      </w:pPr>
      <w:r>
        <w:rPr>
          <w:rFonts w:ascii="Inter" w:eastAsia="Inter" w:hAnsi="Inter" w:cs="Inter"/>
          <w:color w:val="00305B"/>
        </w:rPr>
        <w:t>Il peut être associé à la formation d'élèves en cycle à vocation d'orientation professionnelle. Il peut également siéger au sein de jurys d'évaluation des élèves. Il peut travailler en collaboration avec des artistes et d’autres institutions des différents domaines artistiques (spectacle vivant, arts plastiques, cinéma, patrimoine) ; il peut apporter son expertise dans le cadre de projets conduits en partenariats avec des structures d’autres domaines.</w:t>
      </w:r>
    </w:p>
    <w:p w:rsidR="003D2142" w:rsidRDefault="003D2142">
      <w:pPr>
        <w:rPr>
          <w:rFonts w:ascii="Inter" w:eastAsia="Inter" w:hAnsi="Inter" w:cs="Inter"/>
          <w:color w:val="00305B"/>
        </w:rPr>
      </w:pPr>
    </w:p>
    <w:p w:rsidR="003D2142" w:rsidRDefault="001B4A26">
      <w:pPr>
        <w:rPr>
          <w:rFonts w:ascii="Inter" w:eastAsia="Inter" w:hAnsi="Inter" w:cs="Inter"/>
          <w:color w:val="00305B"/>
        </w:rPr>
      </w:pPr>
      <w:r>
        <w:rPr>
          <w:rFonts w:ascii="Inter SemiBold" w:eastAsia="Inter SemiBold" w:hAnsi="Inter SemiBold" w:cs="Inter SemiBold"/>
          <w:color w:val="00305B"/>
        </w:rPr>
        <w:t>Participant à la réalisation du projet de l’établissement</w:t>
      </w:r>
      <w:r>
        <w:rPr>
          <w:rFonts w:ascii="Inter" w:eastAsia="Inter" w:hAnsi="Inter" w:cs="Inter"/>
          <w:color w:val="00305B"/>
        </w:rPr>
        <w:t>, ou à défaut à la mise en œuvre des orientations de la structure, le professeur de musique diplômé d’État a la responsabilité de la conduite des activités pédagogiques et artistiques de ses élèves. Dans ce cadre, il est doté d’une autonomie qui lui est confiée par le directeur de l’établissement, le conduisant notamment à organiser les actions de diffusion des élèves et à initier et coordonner des projets au sein de l’établissement et possiblement à l’extérieur.</w:t>
      </w:r>
    </w:p>
    <w:p w:rsidR="003D2142" w:rsidRDefault="003D2142">
      <w:pPr>
        <w:rPr>
          <w:rFonts w:ascii="Inter" w:eastAsia="Inter" w:hAnsi="Inter" w:cs="Inter"/>
          <w:color w:val="00305B"/>
        </w:rPr>
      </w:pPr>
    </w:p>
    <w:p w:rsidR="003D2142" w:rsidRDefault="001B4A26">
      <w:pPr>
        <w:rPr>
          <w:rFonts w:ascii="Inter" w:eastAsia="Inter" w:hAnsi="Inter" w:cs="Inter"/>
          <w:color w:val="00305B"/>
        </w:rPr>
      </w:pPr>
      <w:r>
        <w:rPr>
          <w:rFonts w:ascii="Inter" w:eastAsia="Inter" w:hAnsi="Inter" w:cs="Inter"/>
          <w:color w:val="00305B"/>
        </w:rPr>
        <w:t>En accord avec le directeur de l’établissement, il peut assurer le traitement des questions liées à la mise en œuvre des représentations qu’il réalise (contact avec les techniciens du spectacle, logistique, gestion...).</w:t>
      </w: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0305B"/>
        </w:rPr>
      </w:pPr>
    </w:p>
    <w:p w:rsidR="003D2142" w:rsidRDefault="003D2142">
      <w:pPr>
        <w:rPr>
          <w:rFonts w:ascii="Inter Medium" w:eastAsia="Inter Medium" w:hAnsi="Inter Medium" w:cs="Inter Medium"/>
          <w:color w:val="022148"/>
          <w:sz w:val="16"/>
          <w:szCs w:val="16"/>
        </w:rPr>
      </w:pPr>
    </w:p>
    <w:p w:rsidR="003D2142" w:rsidRDefault="001B4A26">
      <w:pPr>
        <w:rPr>
          <w:rFonts w:ascii="Inter Medium" w:eastAsia="Inter Medium" w:hAnsi="Inter Medium" w:cs="Inter Medium"/>
          <w:color w:val="022349"/>
          <w:sz w:val="26"/>
          <w:szCs w:val="26"/>
        </w:rPr>
      </w:pPr>
      <w:r>
        <w:rPr>
          <w:rFonts w:ascii="Inter Medium" w:eastAsia="Inter Medium" w:hAnsi="Inter Medium" w:cs="Inter Medium"/>
          <w:color w:val="022349"/>
          <w:sz w:val="26"/>
          <w:szCs w:val="26"/>
        </w:rPr>
        <w:t>3. MES ACTIVITÉS PROFESSIONNELLES ET LE REPÉRAGE DE MES COMPÉTENCES</w:t>
      </w:r>
    </w:p>
    <w:p w:rsidR="003D2142" w:rsidRDefault="003D2142">
      <w:pPr>
        <w:rPr>
          <w:rFonts w:ascii="Inter Medium" w:eastAsia="Inter Medium" w:hAnsi="Inter Medium" w:cs="Inter Medium"/>
          <w:color w:val="022349"/>
          <w:sz w:val="26"/>
          <w:szCs w:val="26"/>
        </w:rPr>
      </w:pPr>
    </w:p>
    <w:p w:rsidR="003D2142" w:rsidRDefault="001B4A26">
      <w:pPr>
        <w:rPr>
          <w:rFonts w:ascii="Inter Medium" w:eastAsia="Inter Medium" w:hAnsi="Inter Medium" w:cs="Inter Medium"/>
          <w:color w:val="00305B"/>
        </w:rPr>
      </w:pPr>
      <w:r>
        <w:rPr>
          <w:rFonts w:ascii="Inter Medium" w:eastAsia="Inter Medium" w:hAnsi="Inter Medium" w:cs="Inter Medium"/>
          <w:color w:val="00305B"/>
        </w:rPr>
        <w:t>CETTE SECTION ME PERMET DE FAIRE UN PREMIER POINT SUR LA PERTINENCE DE MES EXPÉRIENCES (NOMBRE ET CONTEXTE) AU REGARD DE CE QUI EST ATTENDU DANS LE LIVRET DE RECEVABILITÉ.</w:t>
      </w:r>
    </w:p>
    <w:p w:rsidR="003D2142" w:rsidRDefault="003D2142">
      <w:pPr>
        <w:rPr>
          <w:rFonts w:ascii="Inter Medium" w:eastAsia="Inter Medium" w:hAnsi="Inter Medium" w:cs="Inter Medium"/>
          <w:color w:val="00305B"/>
          <w:sz w:val="26"/>
          <w:szCs w:val="26"/>
        </w:rPr>
      </w:pPr>
    </w:p>
    <w:p w:rsidR="003D2142" w:rsidRDefault="001B4A26">
      <w:pPr>
        <w:rPr>
          <w:rFonts w:ascii="Inter" w:eastAsia="Inter" w:hAnsi="Inter" w:cs="Inter"/>
          <w:color w:val="00305B"/>
        </w:rPr>
      </w:pPr>
      <w:r>
        <w:rPr>
          <w:rFonts w:ascii="Inter" w:eastAsia="Inter" w:hAnsi="Inter" w:cs="Inter"/>
          <w:color w:val="00305B"/>
        </w:rPr>
        <w:t xml:space="preserve">Je précise pour chaque champ, le niveau d'expérience et de contexte que je pense avoir, selon les conditions indiquées. Je suis honnête, ce questionnaire est là pour que je puisse faire un état des lieux AVANT mon engagement dans une démarche de demande de certification. Pour plus de détails sur le contenu des blocs de compétences, je peux me référer au référentiel, à l'adresse suivante : </w:t>
      </w:r>
      <w:hyperlink r:id="rId9">
        <w:r>
          <w:rPr>
            <w:rFonts w:ascii="Inter" w:eastAsia="Inter" w:hAnsi="Inter" w:cs="Inter"/>
            <w:color w:val="1155CC"/>
            <w:u w:val="single"/>
          </w:rPr>
          <w:t>https://www.francecompetences.fr/recherche/rncp/39705</w:t>
        </w:r>
      </w:hyperlink>
    </w:p>
    <w:p w:rsidR="003D2142" w:rsidRDefault="003D2142">
      <w:pPr>
        <w:rPr>
          <w:rFonts w:ascii="Inter" w:eastAsia="Inter" w:hAnsi="Inter" w:cs="Inter"/>
          <w:sz w:val="26"/>
          <w:szCs w:val="26"/>
        </w:rPr>
      </w:pPr>
    </w:p>
    <w:p w:rsidR="003D2142" w:rsidRPr="001B4A26" w:rsidRDefault="001B4A26">
      <w:pPr>
        <w:rPr>
          <w:rFonts w:ascii="Inter Medium" w:eastAsia="Inter Medium" w:hAnsi="Inter Medium" w:cs="Inter Medium"/>
          <w:b/>
          <w:bCs/>
          <w:color w:val="00305B"/>
          <w:sz w:val="24"/>
          <w:szCs w:val="24"/>
        </w:rPr>
      </w:pPr>
      <w:r w:rsidRPr="001B4A26">
        <w:rPr>
          <w:rFonts w:ascii="Inter Medium" w:eastAsia="Inter Medium" w:hAnsi="Inter Medium" w:cs="Inter Medium"/>
          <w:b/>
          <w:bCs/>
          <w:color w:val="00305B"/>
          <w:sz w:val="26"/>
          <w:szCs w:val="26"/>
        </w:rPr>
        <w:t>COMPÉTENCES TRANSVERSALES</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1 - Utiliser les outils numériques de références</w:t>
      </w:r>
    </w:p>
    <w:p w:rsidR="003D2142"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3D2142"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3D2142"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3D2142"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3D2142"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2 - Exploiter des données à des fins d’analyse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Bloc de compétences 3 - S’exprimer et communiquer à l’oral, à l’écrit, et dans au moins une langue étrangère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b/>
          <w:bCs/>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4 - Se positionner vis à vis d’un champ professionnel</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5 - Agir en responsabilité au sein d’une organisation professionnelle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Pr="001B4A26" w:rsidRDefault="003D2142">
      <w:pPr>
        <w:rPr>
          <w:rFonts w:ascii="Inter" w:eastAsia="Inter" w:hAnsi="Inter" w:cs="Inter"/>
          <w:b/>
          <w:bCs/>
          <w:color w:val="00305B"/>
          <w:sz w:val="24"/>
          <w:szCs w:val="24"/>
        </w:rPr>
      </w:pPr>
    </w:p>
    <w:p w:rsidR="003D2142" w:rsidRPr="001B4A26" w:rsidRDefault="001B4A26">
      <w:pPr>
        <w:rPr>
          <w:rFonts w:ascii="Inter Medium" w:eastAsia="Inter Medium" w:hAnsi="Inter Medium" w:cs="Inter Medium"/>
          <w:b/>
          <w:bCs/>
          <w:color w:val="00305B"/>
          <w:sz w:val="26"/>
          <w:szCs w:val="26"/>
        </w:rPr>
      </w:pPr>
      <w:r w:rsidRPr="001B4A26">
        <w:rPr>
          <w:rFonts w:ascii="Inter Medium" w:eastAsia="Inter Medium" w:hAnsi="Inter Medium" w:cs="Inter Medium"/>
          <w:b/>
          <w:bCs/>
          <w:color w:val="00305B"/>
          <w:sz w:val="26"/>
          <w:szCs w:val="26"/>
        </w:rPr>
        <w:t>COMPÉTENCES SPÉCIFIQUES</w:t>
      </w:r>
    </w:p>
    <w:p w:rsidR="003D2142" w:rsidRDefault="003D2142">
      <w:pPr>
        <w:rPr>
          <w:rFonts w:ascii="Inter Medium" w:eastAsia="Inter Medium" w:hAnsi="Inter Medium" w:cs="Inter Medium"/>
          <w:color w:val="00305B"/>
          <w:sz w:val="26"/>
          <w:szCs w:val="26"/>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BLOC DE COMPÉTENCES 1 </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Bloc de compétences </w:t>
      </w:r>
      <w:proofErr w:type="gramStart"/>
      <w:r>
        <w:rPr>
          <w:rFonts w:ascii="Inter Medium" w:eastAsia="Inter Medium" w:hAnsi="Inter Medium" w:cs="Inter Medium"/>
          <w:color w:val="00305B"/>
          <w:sz w:val="24"/>
          <w:szCs w:val="24"/>
        </w:rPr>
        <w:t>1  -</w:t>
      </w:r>
      <w:proofErr w:type="gramEnd"/>
      <w:r>
        <w:rPr>
          <w:rFonts w:ascii="Inter Medium" w:eastAsia="Inter Medium" w:hAnsi="Inter Medium" w:cs="Inter Medium"/>
          <w:color w:val="00305B"/>
          <w:sz w:val="24"/>
          <w:szCs w:val="24"/>
        </w:rPr>
        <w:t xml:space="preserve"> Mobiliser et développer des pratiques et des connaissances artistiques  - Être engagé dans une pratique musicale - Pratiquer une ou plusieurs disciplines musicales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 xml:space="preserve">Bloc de compétences </w:t>
      </w:r>
      <w:proofErr w:type="gramStart"/>
      <w:r>
        <w:rPr>
          <w:rFonts w:ascii="Inter Medium" w:eastAsia="Inter Medium" w:hAnsi="Inter Medium" w:cs="Inter Medium"/>
          <w:color w:val="00305B"/>
          <w:sz w:val="24"/>
          <w:szCs w:val="24"/>
        </w:rPr>
        <w:t>1  -</w:t>
      </w:r>
      <w:proofErr w:type="gramEnd"/>
      <w:r>
        <w:rPr>
          <w:rFonts w:ascii="Inter Medium" w:eastAsia="Inter Medium" w:hAnsi="Inter Medium" w:cs="Inter Medium"/>
          <w:color w:val="00305B"/>
          <w:sz w:val="24"/>
          <w:szCs w:val="24"/>
        </w:rPr>
        <w:t xml:space="preserve"> Mobiliser et développer des pratiques et des connaissances artistiques - Être engagé dans une pratique musicale - Développer sa culture musicale et professionnelle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Bloc de compétences </w:t>
      </w:r>
      <w:proofErr w:type="gramStart"/>
      <w:r>
        <w:rPr>
          <w:rFonts w:ascii="Inter Medium" w:eastAsia="Inter Medium" w:hAnsi="Inter Medium" w:cs="Inter Medium"/>
          <w:color w:val="00305B"/>
          <w:sz w:val="24"/>
          <w:szCs w:val="24"/>
        </w:rPr>
        <w:t>1  -</w:t>
      </w:r>
      <w:proofErr w:type="gramEnd"/>
      <w:r>
        <w:rPr>
          <w:rFonts w:ascii="Inter Medium" w:eastAsia="Inter Medium" w:hAnsi="Inter Medium" w:cs="Inter Medium"/>
          <w:color w:val="00305B"/>
          <w:sz w:val="24"/>
          <w:szCs w:val="24"/>
        </w:rPr>
        <w:t xml:space="preserve"> Mobiliser et développer des pratiques et des connaissances artistiques - Élargir sa connaissance des répertoires et des pratiques professionnelles - Enrichir son domaine disciplinaire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b/>
          <w:bCs/>
          <w:color w:val="00305B"/>
          <w:sz w:val="24"/>
          <w:szCs w:val="24"/>
        </w:rPr>
      </w:pPr>
    </w:p>
    <w:p w:rsidR="003D2142" w:rsidRDefault="003D2142">
      <w:pPr>
        <w:rPr>
          <w:rFonts w:ascii="Inter" w:eastAsia="Inter" w:hAnsi="Inter" w:cs="Inter"/>
          <w:b/>
          <w:bCs/>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1 - Mobiliser et développer des pratiques et des connaissances artistiques - Élargir sa connaissance des répertoires et des pratiques professionnelles - Élargir ses connaissances à l’ensemble du champ artistique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 xml:space="preserve">BLOC DE COMPÉTENCES 2 </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2 - Concevoir et mettre en œuvre un projet pédagogique dans une discipline musicale - Transmettre les savoirs de ses propres pratiques à ses élèves - Donner les moyens aux élèves de s’approprier une pratique artistique exigeante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2 - Concevoir et mettre en œuvre un projet pédagogique dans une discipline musicale - Réfléchir et questionner les pratiques professionnelles - Problématiser les questions d’enseignement et de pratique artistique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2 - Concevoir et mettre en œuvre un projet pédagogique dans une discipline musicale - Réfléchir et questionner les pratiques professionnelles - Expérimenter et innover dans ses pratiques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Medium" w:eastAsia="Inter Medium" w:hAnsi="Inter Medium" w:cs="Inter Medium"/>
          <w:color w:val="00305B"/>
          <w:sz w:val="24"/>
          <w:szCs w:val="24"/>
        </w:rPr>
        <w:lastRenderedPageBreak/>
        <w:t>BLOC DE COMPÉTENCES 3</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3 - Organiser sa réflexion pédagogique, enseigner dans une discipline musicale - Construire et organiser sa réflexion pédagogique - Structurer son enseignement</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3 - Organiser sa réflexion pédagogique, enseigner dans une discipline musicale - Enseigner - Accueillir, observer, mesurer les besoins, les attentes et les capacités des élèves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3 - Organiser sa réflexion pédagogique, enseigner dans une discipline musicale - Enseigner - Mener des séances d’apprentissage</w:t>
      </w:r>
    </w:p>
    <w:p w:rsidR="001B4A26" w:rsidRDefault="00F7220B" w:rsidP="001B4A26">
      <w:pPr>
        <w:ind w:firstLine="720"/>
        <w:rPr>
          <w:rFonts w:ascii="Inter" w:eastAsia="Inter" w:hAnsi="Inter" w:cs="Inter"/>
          <w:color w:val="00305B"/>
          <w:sz w:val="24"/>
          <w:szCs w:val="24"/>
        </w:rPr>
      </w:pPr>
      <w:r>
        <w:rPr>
          <w:rFonts w:ascii="Inter" w:eastAsia="Inter" w:hAnsi="Inter" w:cs="Inter"/>
          <w:color w:val="00305B"/>
          <w:sz w:val="24"/>
          <w:szCs w:val="24"/>
        </w:rPr>
        <w:fldChar w:fldCharType="begin">
          <w:ffData>
            <w:name w:val=""/>
            <w:enabled/>
            <w:calcOnExit w:val="0"/>
            <w:checkBox>
              <w:size w:val="16"/>
              <w:default w:val="0"/>
            </w:checkBox>
          </w:ffData>
        </w:fldChar>
      </w:r>
      <w:r>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Pr>
          <w:rFonts w:ascii="Inter" w:eastAsia="Inter" w:hAnsi="Inter" w:cs="Inter"/>
          <w:color w:val="00305B"/>
          <w:sz w:val="24"/>
          <w:szCs w:val="24"/>
        </w:rPr>
        <w:fldChar w:fldCharType="end"/>
      </w:r>
      <w:r w:rsidR="001B4A26">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BLOC DE COMPÉTENCES 4 </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4 - Évaluer et orienter dans le cadre d’un cursus musical - Orienter les élèves - Évaluer et orienter dans le cadre du cursus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Bloc de compétences 4 - Évaluer et orienter dans le cadre d’un cursus musical - Évaluer - Définir des objectifs d’apprentissage avec les critères pour en évaluer le résultat</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4 - Évaluer et orienter dans le cadre d’un cursus musical - Évaluer - Définir des modalités d’évaluation diagnostique et certificative des apprentissages visés et les mettre en œuvre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BLOC DE COMPÉTENCES 5 </w:t>
      </w: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5 - Être acteur du projet artistique, pédagogique et territorial de l’établissement d’enseignement artistique - Être acteur du projet pédagogique et artistique de l’établissement en son sein - Participer à la réalisation du projet de l’établissement</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Bloc de compétences 5 - Être acteur du projet artistique, pédagogique et territorial de l’établissement d’enseignement artistique - Être acteur du projet pédagogique et artistique de l’établissement en son sein - Travailler en équipe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5 - Etre acteur du projet artistique, pédagogique et territorial de l’établissement d’enseignement artistique - Être acteur du projet pédagogique et artistique de l’établissement en son sein - Communiquer</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Bloc de compétences 5 - Être acteur du projet artistique, pédagogique et territorial de l’établissement d’enseignement artistique - Être acteur du projet de l’établissement dans sa dimension territoriale - Développer les relations avec des publics diversifiés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lastRenderedPageBreak/>
        <w:t>Bloc de compétences 5 - Être acteur du projet artistique, pédagogique et territorial de l’établissement d’enseignement artistique - Être acteur du projet de l’établissement dans sa dimension territoriale - Participer à un réseau territorial</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Medium" w:eastAsia="Inter Medium" w:hAnsi="Inter Medium" w:cs="Inter Medium"/>
          <w:color w:val="00305B"/>
          <w:sz w:val="26"/>
          <w:szCs w:val="26"/>
        </w:rPr>
      </w:pPr>
    </w:p>
    <w:p w:rsidR="003D2142" w:rsidRPr="001B4A26" w:rsidRDefault="001B4A26">
      <w:pPr>
        <w:rPr>
          <w:rFonts w:ascii="Inter Medium" w:eastAsia="Inter Medium" w:hAnsi="Inter Medium" w:cs="Inter Medium"/>
          <w:b/>
          <w:bCs/>
          <w:color w:val="00305B"/>
          <w:sz w:val="26"/>
          <w:szCs w:val="26"/>
        </w:rPr>
      </w:pPr>
      <w:r w:rsidRPr="001B4A26">
        <w:rPr>
          <w:rFonts w:ascii="Inter Medium" w:eastAsia="Inter Medium" w:hAnsi="Inter Medium" w:cs="Inter Medium"/>
          <w:b/>
          <w:bCs/>
          <w:color w:val="00305B"/>
          <w:sz w:val="26"/>
          <w:szCs w:val="26"/>
        </w:rPr>
        <w:t>COMPÉTENCES OPTIONNELLES</w:t>
      </w:r>
    </w:p>
    <w:p w:rsidR="003D2142" w:rsidRDefault="003D2142">
      <w:pPr>
        <w:rPr>
          <w:rFonts w:ascii="Inter Medium" w:eastAsia="Inter Medium" w:hAnsi="Inter Medium" w:cs="Inter Medium"/>
          <w:color w:val="00305B"/>
          <w:sz w:val="26"/>
          <w:szCs w:val="26"/>
        </w:rPr>
      </w:pPr>
    </w:p>
    <w:p w:rsidR="003D2142" w:rsidRDefault="001B4A26">
      <w:pPr>
        <w:rPr>
          <w:rFonts w:ascii="Inter" w:eastAsia="Inter" w:hAnsi="Inter" w:cs="Inter"/>
          <w:color w:val="00305B"/>
          <w:sz w:val="24"/>
          <w:szCs w:val="24"/>
        </w:rPr>
      </w:pPr>
      <w:r>
        <w:rPr>
          <w:rFonts w:ascii="Inter" w:eastAsia="Inter" w:hAnsi="Inter" w:cs="Inter"/>
          <w:b/>
          <w:bCs/>
          <w:color w:val="00305B"/>
          <w:sz w:val="24"/>
          <w:szCs w:val="24"/>
        </w:rPr>
        <w:t>ATTENTION :</w:t>
      </w:r>
      <w:r>
        <w:rPr>
          <w:rFonts w:ascii="Inter" w:eastAsia="Inter" w:hAnsi="Inter" w:cs="Inter"/>
          <w:color w:val="00305B"/>
          <w:sz w:val="24"/>
          <w:szCs w:val="24"/>
        </w:rPr>
        <w:t xml:space="preserve"> </w:t>
      </w:r>
    </w:p>
    <w:p w:rsidR="003D2142" w:rsidRPr="001B4A26" w:rsidRDefault="001B4A26" w:rsidP="001B4A26">
      <w:pPr>
        <w:pStyle w:val="Paragraphedeliste"/>
        <w:numPr>
          <w:ilvl w:val="0"/>
          <w:numId w:val="18"/>
        </w:numPr>
        <w:rPr>
          <w:rFonts w:ascii="Inter" w:eastAsia="Inter" w:hAnsi="Inter" w:cs="Inter"/>
          <w:color w:val="00305B"/>
          <w:sz w:val="24"/>
          <w:szCs w:val="24"/>
        </w:rPr>
      </w:pPr>
      <w:r w:rsidRPr="001B4A26">
        <w:rPr>
          <w:rFonts w:ascii="Inter" w:eastAsia="Inter" w:hAnsi="Inter" w:cs="Inter"/>
          <w:color w:val="00305B"/>
          <w:sz w:val="24"/>
          <w:szCs w:val="24"/>
        </w:rPr>
        <w:t>LES PROPOSITIONS CI-DESSOUS SONT RELATIVES AUX DOMAINES DE COMPÉTENCES SPÉCIFIQUES POUR LES DISCIPLINES : FORMATION MUSICALE, DIRECTION D'ENSEMBLES VOCAUX OU INSTRUMENTAUX, L'ACCOMPAGNEMENT MUSIQUE OU DANSE.</w:t>
      </w:r>
    </w:p>
    <w:p w:rsidR="003D2142" w:rsidRPr="001B4A26" w:rsidRDefault="001B4A26" w:rsidP="001B4A26">
      <w:pPr>
        <w:pStyle w:val="Paragraphedeliste"/>
        <w:numPr>
          <w:ilvl w:val="0"/>
          <w:numId w:val="18"/>
        </w:numPr>
        <w:rPr>
          <w:rFonts w:ascii="Inter" w:eastAsia="Inter" w:hAnsi="Inter" w:cs="Inter"/>
          <w:color w:val="00305B"/>
          <w:sz w:val="24"/>
          <w:szCs w:val="24"/>
        </w:rPr>
      </w:pPr>
      <w:r w:rsidRPr="001B4A26">
        <w:rPr>
          <w:rFonts w:ascii="Inter" w:eastAsia="Inter" w:hAnsi="Inter" w:cs="Inter"/>
          <w:color w:val="00305B"/>
          <w:sz w:val="24"/>
          <w:szCs w:val="24"/>
        </w:rPr>
        <w:t xml:space="preserve">Vous devez y répondre uniquement si vous avez cochez dans l’onglet </w:t>
      </w:r>
      <w:r w:rsidRPr="001B4A26">
        <w:rPr>
          <w:rFonts w:ascii="Inter Medium" w:eastAsia="Inter Medium" w:hAnsi="Inter Medium" w:cs="Inter Medium"/>
          <w:color w:val="00305B"/>
          <w:sz w:val="24"/>
          <w:szCs w:val="24"/>
        </w:rPr>
        <w:t>3. Mes activités professionnelles et le repérage de mes compétences - Discipline</w:t>
      </w:r>
      <w:r w:rsidRPr="001B4A26">
        <w:rPr>
          <w:rFonts w:ascii="Inter" w:eastAsia="Inter" w:hAnsi="Inter" w:cs="Inter"/>
          <w:color w:val="00305B"/>
          <w:sz w:val="24"/>
          <w:szCs w:val="24"/>
        </w:rPr>
        <w:t xml:space="preserve"> les cases suivantes : </w:t>
      </w:r>
    </w:p>
    <w:p w:rsidR="003D2142" w:rsidRPr="001B4A26" w:rsidRDefault="001B4A26" w:rsidP="001B4A26">
      <w:pPr>
        <w:pStyle w:val="Paragraphedeliste"/>
        <w:numPr>
          <w:ilvl w:val="1"/>
          <w:numId w:val="18"/>
        </w:numPr>
        <w:rPr>
          <w:rFonts w:ascii="Inter" w:eastAsia="Inter" w:hAnsi="Inter" w:cs="Inter"/>
          <w:color w:val="00305B"/>
          <w:sz w:val="24"/>
          <w:szCs w:val="24"/>
        </w:rPr>
      </w:pPr>
      <w:r w:rsidRPr="001B4A26">
        <w:rPr>
          <w:rFonts w:ascii="Inter" w:eastAsia="Inter" w:hAnsi="Inter" w:cs="Inter"/>
          <w:color w:val="022349"/>
          <w:sz w:val="24"/>
          <w:szCs w:val="24"/>
        </w:rPr>
        <w:t>FORMATION MUSICALE ou DIRECTION DʼENSEMBLES ou ACCOMPAGNEMENT</w:t>
      </w:r>
    </w:p>
    <w:p w:rsidR="003D2142" w:rsidRPr="001B4A26" w:rsidRDefault="001B4A26" w:rsidP="001B4A26">
      <w:pPr>
        <w:pStyle w:val="Paragraphedeliste"/>
        <w:numPr>
          <w:ilvl w:val="1"/>
          <w:numId w:val="18"/>
        </w:numPr>
        <w:rPr>
          <w:rFonts w:ascii="Inter" w:eastAsia="Inter" w:hAnsi="Inter" w:cs="Inter"/>
          <w:color w:val="022349"/>
          <w:sz w:val="24"/>
          <w:szCs w:val="24"/>
        </w:rPr>
      </w:pPr>
      <w:r w:rsidRPr="001B4A26">
        <w:rPr>
          <w:rFonts w:ascii="Inter" w:eastAsia="Inter" w:hAnsi="Inter" w:cs="Inter"/>
          <w:color w:val="022349"/>
          <w:sz w:val="24"/>
          <w:szCs w:val="24"/>
        </w:rPr>
        <w:t xml:space="preserve">Veuillez remplir uniquement la discipline qui vous concerne. </w:t>
      </w:r>
    </w:p>
    <w:p w:rsidR="003D2142" w:rsidRPr="001B4A26" w:rsidRDefault="001B4A26" w:rsidP="001B4A26">
      <w:pPr>
        <w:pStyle w:val="Paragraphedeliste"/>
        <w:numPr>
          <w:ilvl w:val="1"/>
          <w:numId w:val="18"/>
        </w:numPr>
        <w:rPr>
          <w:rFonts w:ascii="Inter" w:eastAsia="Inter" w:hAnsi="Inter" w:cs="Inter"/>
          <w:color w:val="022349"/>
          <w:sz w:val="24"/>
          <w:szCs w:val="24"/>
        </w:rPr>
      </w:pPr>
      <w:r w:rsidRPr="001B4A26">
        <w:rPr>
          <w:rFonts w:ascii="Inter" w:eastAsia="Inter" w:hAnsi="Inter" w:cs="Inter"/>
          <w:color w:val="022349"/>
          <w:sz w:val="24"/>
          <w:szCs w:val="24"/>
        </w:rPr>
        <w:t xml:space="preserve">Si vous avez cochez la case ENSEIGNEMENT INSTRUMENTAL OU VOCAL alors vous n’êtes PAS concerné. </w:t>
      </w:r>
    </w:p>
    <w:p w:rsidR="003D2142" w:rsidRDefault="003D2142">
      <w:pPr>
        <w:rPr>
          <w:rFonts w:ascii="Inter" w:eastAsia="Inter" w:hAnsi="Inter" w:cs="Inter"/>
          <w:color w:val="00305B"/>
          <w:sz w:val="26"/>
          <w:szCs w:val="26"/>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FORMATION MUSICALE - Former à une discipline musicale (bloc optionnel pour la Formation Musicale)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DIRECTION D’ENSEMBLES VOCAUX - Diriger des ensembles vocaux (bloc optionnel pour la Direction d'ensembles vocaux)</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DIRECTION D’ENSEMBLES INSTRUMENTAUX - Diriger des ensembles instrumentaux (bloc optionnel pour la Direction d'ensembles instrumentaux)</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ed w:val="0"/>
            </w:checkBox>
          </w:ffData>
        </w:fldChar>
      </w:r>
      <w:r w:rsidRPr="001B4A26">
        <w:rPr>
          <w:rFonts w:ascii="Inter" w:eastAsia="Inter" w:hAnsi="Inter" w:cs="Inter"/>
          <w:color w:val="00305B"/>
          <w:sz w:val="24"/>
          <w:szCs w:val="24"/>
        </w:rPr>
        <w:instrText xml:space="preserve"> FORMCHECKBOX </w:instrText>
      </w:r>
      <w:r w:rsidR="002E57E9" w:rsidRPr="001B4A26">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ACCOMPAGNEMENT MUSIQUE - Accompagner - option musique (bloc optionnel pour l'Accompagnement musique)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ACCOMPAGNEMENT DANSE - Accompagner - option danse (bloc optionnel pour l'Accompagnement danse)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n'ai aucune expérience</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quelques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mais peu de contextes différents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J'ai de multiples expériences dans des contextes variés</w:t>
      </w:r>
    </w:p>
    <w:p w:rsidR="001B4A26" w:rsidRDefault="001B4A26" w:rsidP="001B4A26">
      <w:pPr>
        <w:ind w:firstLine="72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Je n'arrive pas à me positionner</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Medium" w:eastAsia="Inter Medium" w:hAnsi="Inter Medium" w:cs="Inter Medium"/>
          <w:color w:val="00305B"/>
          <w:sz w:val="26"/>
          <w:szCs w:val="26"/>
        </w:rPr>
      </w:pPr>
    </w:p>
    <w:p w:rsidR="003D2142" w:rsidRDefault="001B4A26">
      <w:pPr>
        <w:rPr>
          <w:rFonts w:ascii="Inter Medium" w:eastAsia="Inter Medium" w:hAnsi="Inter Medium" w:cs="Inter Medium"/>
          <w:color w:val="00305B"/>
          <w:sz w:val="26"/>
          <w:szCs w:val="26"/>
        </w:rPr>
      </w:pPr>
      <w:r>
        <w:rPr>
          <w:rFonts w:ascii="Inter Medium" w:eastAsia="Inter Medium" w:hAnsi="Inter Medium" w:cs="Inter Medium"/>
          <w:color w:val="00305B"/>
          <w:sz w:val="26"/>
          <w:szCs w:val="26"/>
        </w:rPr>
        <w:lastRenderedPageBreak/>
        <w:t>AUTRE COMPÉTENCES</w:t>
      </w:r>
    </w:p>
    <w:p w:rsidR="003D2142" w:rsidRDefault="001B4A26">
      <w:pPr>
        <w:rPr>
          <w:rFonts w:ascii="Inter Medium" w:eastAsia="Inter Medium" w:hAnsi="Inter Medium" w:cs="Inter Medium"/>
          <w:i/>
          <w:iCs/>
          <w:color w:val="00305B"/>
          <w:sz w:val="26"/>
          <w:szCs w:val="26"/>
        </w:rPr>
      </w:pPr>
      <w:r>
        <w:rPr>
          <w:rFonts w:ascii="Inter Medium" w:eastAsia="Inter Medium" w:hAnsi="Inter Medium" w:cs="Inter Medium"/>
          <w:i/>
          <w:iCs/>
          <w:color w:val="00305B"/>
          <w:sz w:val="26"/>
          <w:szCs w:val="26"/>
        </w:rPr>
        <w:t>(</w:t>
      </w:r>
      <w:proofErr w:type="gramStart"/>
      <w:r>
        <w:rPr>
          <w:rFonts w:ascii="Inter Medium" w:eastAsia="Inter Medium" w:hAnsi="Inter Medium" w:cs="Inter Medium"/>
          <w:i/>
          <w:iCs/>
          <w:color w:val="00305B"/>
          <w:sz w:val="26"/>
          <w:szCs w:val="26"/>
        </w:rPr>
        <w:t>tous</w:t>
      </w:r>
      <w:proofErr w:type="gramEnd"/>
      <w:r>
        <w:rPr>
          <w:rFonts w:ascii="Inter Medium" w:eastAsia="Inter Medium" w:hAnsi="Inter Medium" w:cs="Inter Medium"/>
          <w:i/>
          <w:iCs/>
          <w:color w:val="00305B"/>
          <w:sz w:val="26"/>
          <w:szCs w:val="26"/>
        </w:rPr>
        <w:t xml:space="preserve"> les candidats doivent répondre aux propositions ci-dessous) </w:t>
      </w:r>
    </w:p>
    <w:p w:rsidR="003D2142" w:rsidRDefault="003D2142">
      <w:pPr>
        <w:rPr>
          <w:rFonts w:ascii="Inter Medium" w:eastAsia="Inter Medium" w:hAnsi="Inter Medium" w:cs="Inter Medium"/>
          <w:color w:val="00305B"/>
          <w:sz w:val="26"/>
          <w:szCs w:val="26"/>
        </w:rPr>
      </w:pPr>
    </w:p>
    <w:p w:rsidR="003D2142" w:rsidRDefault="001B4A26">
      <w:pPr>
        <w:rPr>
          <w:rFonts w:ascii="Inter Medium" w:eastAsia="Inter Medium" w:hAnsi="Inter Medium" w:cs="Inter Medium"/>
          <w:color w:val="00305B"/>
          <w:sz w:val="26"/>
          <w:szCs w:val="26"/>
        </w:rPr>
      </w:pPr>
      <w:r>
        <w:rPr>
          <w:rFonts w:ascii="Inter Medium" w:eastAsia="Inter Medium" w:hAnsi="Inter Medium" w:cs="Inter Medium"/>
          <w:color w:val="00305B"/>
          <w:sz w:val="26"/>
          <w:szCs w:val="26"/>
        </w:rPr>
        <w:t xml:space="preserve">Parmi les compétences suivantes, quelles sont, selon vous, celles que vous maîtrisez le mieux ? </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Compréhension et expression écrite</w:t>
      </w:r>
    </w:p>
    <w:p w:rsidR="003D2142"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Pr>
          <w:rFonts w:ascii="Inter" w:eastAsia="Inter" w:hAnsi="Inter" w:cs="Inter"/>
          <w:color w:val="00305B"/>
          <w:sz w:val="24"/>
          <w:szCs w:val="24"/>
        </w:rPr>
        <w:t>Maîtrise</w:t>
      </w:r>
    </w:p>
    <w:p w:rsidR="003D2142"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Pr>
          <w:rFonts w:ascii="Inter" w:eastAsia="Inter" w:hAnsi="Inter" w:cs="Inter"/>
          <w:color w:val="00305B"/>
          <w:sz w:val="24"/>
          <w:szCs w:val="24"/>
        </w:rPr>
        <w:t>À développer</w:t>
      </w:r>
    </w:p>
    <w:p w:rsidR="003D2142"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Pr>
          <w:rFonts w:ascii="Inter" w:eastAsia="Inter" w:hAnsi="Inter" w:cs="Inter"/>
          <w:color w:val="00305B"/>
          <w:sz w:val="24"/>
          <w:szCs w:val="24"/>
        </w:rPr>
        <w:t>Non maîtrisé</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Compétences techniques (métier)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Maîtrise</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À développer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Non maîtrisé</w:t>
      </w:r>
    </w:p>
    <w:p w:rsidR="003D2142" w:rsidRDefault="003D2142">
      <w:pPr>
        <w:ind w:left="720"/>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Compétence numérique (bureautique et Internet)</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Maîtrise</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À développer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Non maîtrisé</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Compétences organisationnelles</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Maîtrise</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À développer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Non maîtrisé</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Compétences d'adaptation</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Maîtrise</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À développer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Non maîtrisé</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Compétences relationnelles et sociales</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Maîtrise</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À développer</w:t>
      </w:r>
    </w:p>
    <w:p w:rsidR="00F7220B" w:rsidRDefault="00F7220B" w:rsidP="00F7220B">
      <w:pPr>
        <w:ind w:firstLine="36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Pr>
          <w:rFonts w:ascii="Inter" w:eastAsia="Inter" w:hAnsi="Inter" w:cs="Inter"/>
          <w:color w:val="00305B"/>
          <w:sz w:val="24"/>
          <w:szCs w:val="24"/>
        </w:rPr>
        <w:t>Non maîtrisé</w:t>
      </w:r>
    </w:p>
    <w:p w:rsidR="003D2142" w:rsidRDefault="003D2142">
      <w:pPr>
        <w:rPr>
          <w:rFonts w:ascii="Inter" w:eastAsia="Inter" w:hAnsi="Inter" w:cs="Inter"/>
          <w:color w:val="00305B"/>
          <w:sz w:val="24"/>
          <w:szCs w:val="24"/>
        </w:rPr>
      </w:pPr>
    </w:p>
    <w:p w:rsidR="00F7220B" w:rsidRDefault="00F7220B">
      <w:pPr>
        <w:rPr>
          <w:rFonts w:ascii="Inter SemiBold" w:eastAsia="Inter SemiBold" w:hAnsi="Inter SemiBold" w:cs="Inter SemiBold"/>
          <w:color w:val="00305B"/>
          <w:sz w:val="24"/>
          <w:szCs w:val="24"/>
        </w:rPr>
      </w:pPr>
    </w:p>
    <w:p w:rsidR="003D2142" w:rsidRDefault="001B4A26">
      <w:pPr>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lastRenderedPageBreak/>
        <w:t xml:space="preserve">Je définis en quelques mots ce qu'est pour moi l'analyse de pratique : </w:t>
      </w:r>
    </w:p>
    <w:p w:rsidR="003D2142" w:rsidRDefault="003D2142">
      <w:pPr>
        <w:rPr>
          <w:rFonts w:ascii="Inter" w:eastAsia="Inter" w:hAnsi="Inter" w:cs="Inter"/>
          <w:color w:val="00305B"/>
          <w:sz w:val="24"/>
          <w:szCs w:val="24"/>
        </w:rPr>
      </w:pPr>
    </w:p>
    <w:p w:rsidR="003D2142" w:rsidRDefault="00F7220B">
      <w:pPr>
        <w:rPr>
          <w:rFonts w:ascii="Inter" w:eastAsia="Inter" w:hAnsi="Inter" w:cs="Inter"/>
          <w:color w:val="00305B"/>
          <w:sz w:val="24"/>
          <w:szCs w:val="24"/>
        </w:rPr>
      </w:pPr>
      <w:r>
        <w:rPr>
          <w:rFonts w:ascii="Inter" w:eastAsia="Inter" w:hAnsi="Inter" w:cs="Inter"/>
          <w:color w:val="00305B"/>
          <w:sz w:val="24"/>
          <w:szCs w:val="24"/>
        </w:rPr>
        <w:fldChar w:fldCharType="begin">
          <w:ffData>
            <w:name w:val="Texte8"/>
            <w:enabled/>
            <w:calcOnExit w:val="0"/>
            <w:textInput/>
          </w:ffData>
        </w:fldChar>
      </w:r>
      <w:bookmarkStart w:id="10" w:name="Texte8"/>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color w:val="00305B"/>
          <w:sz w:val="24"/>
          <w:szCs w:val="24"/>
        </w:rPr>
        <w:fldChar w:fldCharType="end"/>
      </w:r>
      <w:bookmarkEnd w:id="10"/>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w:eastAsia="Inter" w:hAnsi="Inter" w:cs="Inter"/>
          <w:b/>
          <w:bCs/>
          <w:color w:val="00305B"/>
          <w:sz w:val="24"/>
          <w:szCs w:val="24"/>
        </w:rPr>
      </w:pPr>
      <w:r>
        <w:rPr>
          <w:rFonts w:ascii="Inter" w:eastAsia="Inter" w:hAnsi="Inter" w:cs="Inter"/>
          <w:b/>
          <w:bCs/>
          <w:color w:val="00305B"/>
          <w:sz w:val="24"/>
          <w:szCs w:val="24"/>
        </w:rPr>
        <w:t xml:space="preserve">TRAVAIL DEMANDÉ </w:t>
      </w: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color w:val="00305B"/>
          <w:sz w:val="24"/>
          <w:szCs w:val="24"/>
        </w:rPr>
        <w:t>Exposez, de la façon la plus détaillée possible, une de vos expériences professionnelles. Vous choisirez celle qui vous semble être la plus représentative des domaines de compétences du référentiel du diplôme, soit en déroulant une période de travail (semaine, mois, année…), soit en déroulant une activité de son début à sa fin.</w:t>
      </w: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color w:val="00305B"/>
          <w:sz w:val="24"/>
          <w:szCs w:val="24"/>
        </w:rPr>
        <w:t>Vous serez vigilant à rédiger avec précision de façon à permettre au lecteur d’identifier les compétences développées.</w:t>
      </w:r>
    </w:p>
    <w:p w:rsidR="003D2142" w:rsidRDefault="003D2142">
      <w:pPr>
        <w:rPr>
          <w:rFonts w:ascii="Inter" w:eastAsia="Inter" w:hAnsi="Inter" w:cs="Inter"/>
          <w:color w:val="00305B"/>
          <w:sz w:val="24"/>
          <w:szCs w:val="24"/>
        </w:rPr>
      </w:pPr>
    </w:p>
    <w:p w:rsidR="003D2142" w:rsidRDefault="001B4A26">
      <w:pPr>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t>La logique d’écriture :</w:t>
      </w:r>
    </w:p>
    <w:p w:rsidR="003D2142" w:rsidRPr="00F7220B" w:rsidRDefault="001B4A26" w:rsidP="00F7220B">
      <w:pPr>
        <w:pStyle w:val="Paragraphedeliste"/>
        <w:numPr>
          <w:ilvl w:val="0"/>
          <w:numId w:val="19"/>
        </w:numPr>
        <w:rPr>
          <w:rFonts w:ascii="Inter" w:eastAsia="Inter" w:hAnsi="Inter" w:cs="Inter"/>
          <w:color w:val="00305B"/>
          <w:sz w:val="24"/>
          <w:szCs w:val="24"/>
        </w:rPr>
      </w:pPr>
      <w:r w:rsidRPr="00F7220B">
        <w:rPr>
          <w:rFonts w:ascii="Inter" w:eastAsia="Inter" w:hAnsi="Inter" w:cs="Inter"/>
          <w:color w:val="00305B"/>
          <w:sz w:val="24"/>
          <w:szCs w:val="24"/>
        </w:rPr>
        <w:t>Remémorez-vous des expériences actuelles ou passées (tenir un journal de bord peut être une aide utile).</w:t>
      </w:r>
    </w:p>
    <w:p w:rsidR="003D2142" w:rsidRPr="00F7220B" w:rsidRDefault="001B4A26" w:rsidP="00F7220B">
      <w:pPr>
        <w:pStyle w:val="Paragraphedeliste"/>
        <w:numPr>
          <w:ilvl w:val="0"/>
          <w:numId w:val="19"/>
        </w:numPr>
        <w:rPr>
          <w:rFonts w:ascii="Inter" w:eastAsia="Inter" w:hAnsi="Inter" w:cs="Inter"/>
          <w:color w:val="00305B"/>
          <w:sz w:val="24"/>
          <w:szCs w:val="24"/>
        </w:rPr>
      </w:pPr>
      <w:r w:rsidRPr="00F7220B">
        <w:rPr>
          <w:rFonts w:ascii="Inter" w:eastAsia="Inter" w:hAnsi="Inter" w:cs="Inter"/>
          <w:color w:val="00305B"/>
          <w:sz w:val="24"/>
          <w:szCs w:val="24"/>
        </w:rPr>
        <w:t>Ciblez les expériences les plus proches des diverses fonctions du référentiel.</w:t>
      </w:r>
    </w:p>
    <w:p w:rsidR="003D2142" w:rsidRPr="00F7220B" w:rsidRDefault="001B4A26" w:rsidP="00F7220B">
      <w:pPr>
        <w:pStyle w:val="Paragraphedeliste"/>
        <w:numPr>
          <w:ilvl w:val="0"/>
          <w:numId w:val="19"/>
        </w:numPr>
        <w:rPr>
          <w:rFonts w:ascii="Inter" w:eastAsia="Inter" w:hAnsi="Inter" w:cs="Inter"/>
          <w:color w:val="00305B"/>
          <w:sz w:val="24"/>
          <w:szCs w:val="24"/>
        </w:rPr>
      </w:pPr>
      <w:r w:rsidRPr="00F7220B">
        <w:rPr>
          <w:rFonts w:ascii="Inter" w:eastAsia="Inter" w:hAnsi="Inter" w:cs="Inter"/>
          <w:color w:val="00305B"/>
          <w:sz w:val="24"/>
          <w:szCs w:val="24"/>
        </w:rPr>
        <w:t>Rédigez avec précision, de façon concrète, en vous posant les questions suivantes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je</w:t>
      </w:r>
      <w:proofErr w:type="gramEnd"/>
      <w:r w:rsidRPr="00F7220B">
        <w:rPr>
          <w:rFonts w:ascii="Inter" w:eastAsia="Inter" w:hAnsi="Inter" w:cs="Inter"/>
          <w:color w:val="00305B"/>
          <w:sz w:val="24"/>
          <w:szCs w:val="24"/>
        </w:rPr>
        <w:t xml:space="preserve"> fais quoi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comment</w:t>
      </w:r>
      <w:proofErr w:type="gramEnd"/>
      <w:r w:rsidRPr="00F7220B">
        <w:rPr>
          <w:rFonts w:ascii="Inter" w:eastAsia="Inter" w:hAnsi="Inter" w:cs="Inter"/>
          <w:color w:val="00305B"/>
          <w:sz w:val="24"/>
          <w:szCs w:val="24"/>
        </w:rPr>
        <w:t xml:space="preserve">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quand</w:t>
      </w:r>
      <w:proofErr w:type="gramEnd"/>
      <w:r w:rsidRPr="00F7220B">
        <w:rPr>
          <w:rFonts w:ascii="Inter" w:eastAsia="Inter" w:hAnsi="Inter" w:cs="Inter"/>
          <w:color w:val="00305B"/>
          <w:sz w:val="24"/>
          <w:szCs w:val="24"/>
        </w:rPr>
        <w:t xml:space="preserve">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avec</w:t>
      </w:r>
      <w:proofErr w:type="gramEnd"/>
      <w:r w:rsidRPr="00F7220B">
        <w:rPr>
          <w:rFonts w:ascii="Inter" w:eastAsia="Inter" w:hAnsi="Inter" w:cs="Inter"/>
          <w:color w:val="00305B"/>
          <w:sz w:val="24"/>
          <w:szCs w:val="24"/>
        </w:rPr>
        <w:t xml:space="preserve"> qui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pour</w:t>
      </w:r>
      <w:proofErr w:type="gramEnd"/>
      <w:r w:rsidRPr="00F7220B">
        <w:rPr>
          <w:rFonts w:ascii="Inter" w:eastAsia="Inter" w:hAnsi="Inter" w:cs="Inter"/>
          <w:color w:val="00305B"/>
          <w:sz w:val="24"/>
          <w:szCs w:val="24"/>
        </w:rPr>
        <w:t xml:space="preserve"> qui ?</w:t>
      </w:r>
    </w:p>
    <w:p w:rsidR="003D2142" w:rsidRPr="00F7220B" w:rsidRDefault="001B4A26" w:rsidP="00F7220B">
      <w:pPr>
        <w:pStyle w:val="Paragraphedeliste"/>
        <w:numPr>
          <w:ilvl w:val="1"/>
          <w:numId w:val="19"/>
        </w:numPr>
        <w:rPr>
          <w:rFonts w:ascii="Inter" w:eastAsia="Inter" w:hAnsi="Inter" w:cs="Inter"/>
          <w:color w:val="00305B"/>
          <w:sz w:val="24"/>
          <w:szCs w:val="24"/>
        </w:rPr>
      </w:pPr>
      <w:proofErr w:type="gramStart"/>
      <w:r w:rsidRPr="00F7220B">
        <w:rPr>
          <w:rFonts w:ascii="Inter" w:eastAsia="Inter" w:hAnsi="Inter" w:cs="Inter"/>
          <w:color w:val="00305B"/>
          <w:sz w:val="24"/>
          <w:szCs w:val="24"/>
        </w:rPr>
        <w:t>pourquoi</w:t>
      </w:r>
      <w:proofErr w:type="gramEnd"/>
      <w:r w:rsidRPr="00F7220B">
        <w:rPr>
          <w:rFonts w:ascii="Inter" w:eastAsia="Inter" w:hAnsi="Inter" w:cs="Inter"/>
          <w:color w:val="00305B"/>
          <w:sz w:val="24"/>
          <w:szCs w:val="24"/>
        </w:rPr>
        <w:t xml:space="preserve"> ?</w:t>
      </w:r>
    </w:p>
    <w:p w:rsidR="003D2142" w:rsidRDefault="001B4A26">
      <w:pPr>
        <w:rPr>
          <w:rFonts w:ascii="Inter" w:eastAsia="Inter" w:hAnsi="Inter" w:cs="Inter"/>
          <w:color w:val="00305B"/>
          <w:sz w:val="24"/>
          <w:szCs w:val="24"/>
        </w:rPr>
      </w:pPr>
      <w:r>
        <w:rPr>
          <w:rFonts w:ascii="Inter" w:eastAsia="Inter" w:hAnsi="Inter" w:cs="Inter"/>
          <w:color w:val="00305B"/>
          <w:sz w:val="24"/>
          <w:szCs w:val="24"/>
        </w:rPr>
        <w:lastRenderedPageBreak/>
        <w:t>Cet écrit a, pour principal objectif, de vous permettre de prendre conscience du type de travail que vous aurez à fournir, de mesurer votre capacité à vous investir dans ce travail et d’identifier, d’ores et déjà, si votre expérience est suﬃsamment riche et proche des compétences présentées dans le référentiel.</w:t>
      </w:r>
    </w:p>
    <w:p w:rsidR="003D2142" w:rsidRDefault="003D2142">
      <w:pPr>
        <w:rPr>
          <w:rFonts w:ascii="Inter" w:eastAsia="Inter" w:hAnsi="Inter" w:cs="Inter"/>
          <w:color w:val="00305B"/>
          <w:sz w:val="24"/>
          <w:szCs w:val="24"/>
        </w:rPr>
      </w:pPr>
    </w:p>
    <w:p w:rsidR="003D2142" w:rsidRDefault="001B4A26">
      <w:pPr>
        <w:rPr>
          <w:rFonts w:ascii="Inter" w:eastAsia="Inter" w:hAnsi="Inter" w:cs="Inter"/>
          <w:b/>
          <w:bCs/>
          <w:color w:val="00305B"/>
          <w:sz w:val="24"/>
          <w:szCs w:val="24"/>
        </w:rPr>
      </w:pPr>
      <w:r>
        <w:rPr>
          <w:rFonts w:ascii="Inter" w:eastAsia="Inter" w:hAnsi="Inter" w:cs="Inter"/>
          <w:color w:val="00305B"/>
          <w:sz w:val="24"/>
          <w:szCs w:val="24"/>
        </w:rPr>
        <w:t>Ce travail vous permettra également d’anticiper sur vos besoins en termes d’accompagnement ou de formation. En e</w:t>
      </w:r>
      <w:r w:rsidR="00F7220B">
        <w:rPr>
          <w:rFonts w:ascii="Inter" w:eastAsia="Inter" w:hAnsi="Inter" w:cs="Inter"/>
          <w:color w:val="00305B"/>
          <w:sz w:val="24"/>
          <w:szCs w:val="24"/>
        </w:rPr>
        <w:t>ff</w:t>
      </w:r>
      <w:r>
        <w:rPr>
          <w:rFonts w:ascii="Inter" w:eastAsia="Inter" w:hAnsi="Inter" w:cs="Inter"/>
          <w:color w:val="00305B"/>
          <w:sz w:val="24"/>
          <w:szCs w:val="24"/>
        </w:rPr>
        <w:t>et, la construction de votre parcours individualisé s’appuiera également sur cette évaluation.</w:t>
      </w:r>
    </w:p>
    <w:p w:rsidR="003D2142" w:rsidRDefault="003D2142">
      <w:pPr>
        <w:rPr>
          <w:rFonts w:ascii="Inter SemiBold" w:eastAsia="Inter SemiBold" w:hAnsi="Inter SemiBold" w:cs="Inter SemiBold"/>
          <w:color w:val="00305B"/>
          <w:sz w:val="24"/>
          <w:szCs w:val="24"/>
        </w:rPr>
      </w:pPr>
    </w:p>
    <w:p w:rsidR="003D2142" w:rsidRDefault="001B4A26">
      <w:pPr>
        <w:rPr>
          <w:rFonts w:ascii="Inter SemiBold" w:eastAsia="Inter SemiBold" w:hAnsi="Inter SemiBold" w:cs="Inter SemiBold"/>
          <w:color w:val="00305B"/>
          <w:sz w:val="24"/>
          <w:szCs w:val="24"/>
        </w:rPr>
      </w:pPr>
      <w:r>
        <w:rPr>
          <w:rFonts w:ascii="Inter SemiBold" w:eastAsia="Inter SemiBold" w:hAnsi="Inter SemiBold" w:cs="Inter SemiBold"/>
          <w:color w:val="00305B"/>
          <w:sz w:val="24"/>
          <w:szCs w:val="24"/>
        </w:rPr>
        <w:t>Les critères d’évaluation :</w:t>
      </w: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color w:val="00305B"/>
          <w:sz w:val="24"/>
          <w:szCs w:val="24"/>
        </w:rPr>
        <w:t>Ce travail doit vous permettre une prise de recul sur :</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Votre positionnement professionnel,</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L’activité ciblée inscrite dans le champ professionnel,</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La variété des expériences et une bonne approche des publics,</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Un positionnement éthique,</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 xml:space="preserve">Une prise de recul au regard du poste occupé, des missions et des tâches </w:t>
      </w:r>
      <w:r w:rsidR="00F7220B">
        <w:rPr>
          <w:rFonts w:ascii="Inter" w:eastAsia="Inter" w:hAnsi="Inter" w:cs="Inter"/>
          <w:color w:val="00305B"/>
          <w:sz w:val="24"/>
          <w:szCs w:val="24"/>
        </w:rPr>
        <w:t>eff</w:t>
      </w:r>
      <w:r w:rsidRPr="00F7220B">
        <w:rPr>
          <w:rFonts w:ascii="Inter" w:eastAsia="Inter" w:hAnsi="Inter" w:cs="Inter"/>
          <w:color w:val="00305B"/>
          <w:sz w:val="24"/>
          <w:szCs w:val="24"/>
        </w:rPr>
        <w:t>ectuées,</w:t>
      </w:r>
    </w:p>
    <w:p w:rsidR="003D2142" w:rsidRPr="00F7220B" w:rsidRDefault="001B4A26" w:rsidP="00F7220B">
      <w:pPr>
        <w:pStyle w:val="Paragraphedeliste"/>
        <w:numPr>
          <w:ilvl w:val="0"/>
          <w:numId w:val="20"/>
        </w:numPr>
        <w:rPr>
          <w:rFonts w:ascii="Inter" w:eastAsia="Inter" w:hAnsi="Inter" w:cs="Inter"/>
          <w:color w:val="00305B"/>
          <w:sz w:val="24"/>
          <w:szCs w:val="24"/>
        </w:rPr>
      </w:pPr>
      <w:r w:rsidRPr="00F7220B">
        <w:rPr>
          <w:rFonts w:ascii="Inter" w:eastAsia="Inter" w:hAnsi="Inter" w:cs="Inter"/>
          <w:color w:val="00305B"/>
          <w:sz w:val="24"/>
          <w:szCs w:val="24"/>
        </w:rPr>
        <w:t>Vos capacités de formalisation de cette expérience.</w:t>
      </w: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color w:val="00305B"/>
          <w:sz w:val="24"/>
          <w:szCs w:val="24"/>
        </w:rPr>
        <w:t>En conclusion, ce document inaugure un travail qui doit vous guider pour identifier vos points d’appui et les zones de vigilance pour mener à bien la procédure de VAE.</w:t>
      </w: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i/>
          <w:iCs/>
          <w:color w:val="00305B"/>
          <w:sz w:val="24"/>
          <w:szCs w:val="24"/>
        </w:rPr>
        <w:t xml:space="preserve">J’écris le travail demandé ci-dessous : </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F7220B">
      <w:pPr>
        <w:rPr>
          <w:rFonts w:ascii="Inter" w:eastAsia="Inter" w:hAnsi="Inter" w:cs="Inter"/>
          <w:color w:val="00305B"/>
          <w:sz w:val="24"/>
          <w:szCs w:val="24"/>
        </w:rPr>
      </w:pPr>
      <w:r>
        <w:rPr>
          <w:rFonts w:ascii="Inter" w:eastAsia="Inter" w:hAnsi="Inter" w:cs="Inter"/>
          <w:color w:val="00305B"/>
          <w:sz w:val="24"/>
          <w:szCs w:val="24"/>
        </w:rPr>
        <w:fldChar w:fldCharType="begin">
          <w:ffData>
            <w:name w:val="Texte9"/>
            <w:enabled/>
            <w:calcOnExit w:val="0"/>
            <w:textInput/>
          </w:ffData>
        </w:fldChar>
      </w:r>
      <w:bookmarkStart w:id="11" w:name="Texte9"/>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color w:val="00305B"/>
          <w:sz w:val="24"/>
          <w:szCs w:val="24"/>
        </w:rPr>
        <w:fldChar w:fldCharType="end"/>
      </w:r>
      <w:bookmarkEnd w:id="11"/>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1B4A26">
      <w:pPr>
        <w:rPr>
          <w:rFonts w:ascii="Inter" w:eastAsia="Inter" w:hAnsi="Inter" w:cs="Inter"/>
          <w:color w:val="00305B"/>
          <w:sz w:val="24"/>
          <w:szCs w:val="24"/>
        </w:rPr>
      </w:pPr>
      <w:r>
        <w:rPr>
          <w:rFonts w:ascii="Inter" w:eastAsia="Inter" w:hAnsi="Inter" w:cs="Inter"/>
          <w:color w:val="00305B"/>
          <w:sz w:val="24"/>
          <w:szCs w:val="24"/>
        </w:rPr>
        <w:t xml:space="preserve"> </w:t>
      </w: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F7220B">
      <w:pPr>
        <w:rPr>
          <w:rFonts w:ascii="Inter" w:eastAsia="Inter" w:hAnsi="Inter" w:cs="Inter"/>
          <w:color w:val="00305B"/>
          <w:sz w:val="24"/>
          <w:szCs w:val="24"/>
        </w:rPr>
      </w:pPr>
      <w:r>
        <w:rPr>
          <w:rFonts w:ascii="Inter" w:eastAsia="Inter" w:hAnsi="Inter" w:cs="Inter"/>
          <w:color w:val="00305B"/>
          <w:sz w:val="24"/>
          <w:szCs w:val="24"/>
        </w:rPr>
        <w:lastRenderedPageBreak/>
        <w:fldChar w:fldCharType="begin">
          <w:ffData>
            <w:name w:val="Texte10"/>
            <w:enabled/>
            <w:calcOnExit w:val="0"/>
            <w:textInput/>
          </w:ffData>
        </w:fldChar>
      </w:r>
      <w:bookmarkStart w:id="12" w:name="Texte10"/>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color w:val="00305B"/>
          <w:sz w:val="24"/>
          <w:szCs w:val="24"/>
        </w:rPr>
        <w:fldChar w:fldCharType="end"/>
      </w:r>
      <w:bookmarkEnd w:id="12"/>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w:eastAsia="Inter" w:hAnsi="Inter" w:cs="Inter"/>
          <w:color w:val="00305B"/>
          <w:sz w:val="24"/>
          <w:szCs w:val="24"/>
        </w:rPr>
      </w:pPr>
    </w:p>
    <w:p w:rsidR="003D2142" w:rsidRDefault="003D2142">
      <w:pPr>
        <w:rPr>
          <w:rFonts w:ascii="Inter Medium" w:eastAsia="Inter Medium" w:hAnsi="Inter Medium" w:cs="Inter Medium"/>
          <w:color w:val="00305B"/>
          <w:sz w:val="24"/>
          <w:szCs w:val="24"/>
        </w:rPr>
      </w:pPr>
    </w:p>
    <w:p w:rsidR="003D2142" w:rsidRDefault="003D2142">
      <w:pPr>
        <w:rPr>
          <w:rFonts w:ascii="Inter Medium" w:eastAsia="Inter Medium" w:hAnsi="Inter Medium" w:cs="Inter Medium"/>
          <w:color w:val="00305B"/>
          <w:sz w:val="24"/>
          <w:szCs w:val="24"/>
        </w:rPr>
      </w:pPr>
    </w:p>
    <w:p w:rsidR="003D2142" w:rsidRDefault="001B4A26">
      <w:pPr>
        <w:numPr>
          <w:ilvl w:val="0"/>
          <w:numId w:val="2"/>
        </w:num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MON PROJET DE VALIDATION DES ACQUIS DE L'EXPÉRIENCE </w:t>
      </w:r>
    </w:p>
    <w:p w:rsidR="003D2142" w:rsidRDefault="003D2142">
      <w:pPr>
        <w:ind w:left="720"/>
        <w:rPr>
          <w:rFonts w:ascii="Inter Medium" w:eastAsia="Inter Medium" w:hAnsi="Inter Medium" w:cs="Inter Medium"/>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 xml:space="preserve">Dans l'optique de m'engager dans une démarche une VAE, j'ai le temps pour : </w:t>
      </w:r>
    </w:p>
    <w:p w:rsidR="003D2142" w:rsidRPr="00F7220B" w:rsidRDefault="00F7220B" w:rsidP="00F7220B">
      <w:pPr>
        <w:pStyle w:val="Paragraphedeliste"/>
        <w:ind w:left="108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Pr="00F7220B">
        <w:rPr>
          <w:rFonts w:ascii="Inter" w:eastAsia="Inter" w:hAnsi="Inter" w:cs="Inter"/>
          <w:color w:val="00305B"/>
          <w:sz w:val="24"/>
          <w:szCs w:val="24"/>
        </w:rPr>
        <w:t>Établir</w:t>
      </w:r>
      <w:r w:rsidR="001B4A26" w:rsidRPr="00F7220B">
        <w:rPr>
          <w:rFonts w:ascii="Inter" w:eastAsia="Inter" w:hAnsi="Inter" w:cs="Inter"/>
          <w:color w:val="00305B"/>
          <w:sz w:val="24"/>
          <w:szCs w:val="24"/>
        </w:rPr>
        <w:t xml:space="preserve"> un journal de bord pour garder des traces de mon quotidien d'enseignant</w:t>
      </w:r>
    </w:p>
    <w:p w:rsidR="003D2142" w:rsidRPr="00F7220B" w:rsidRDefault="00F7220B" w:rsidP="00F7220B">
      <w:pPr>
        <w:pStyle w:val="Paragraphedeliste"/>
        <w:ind w:left="108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sidRPr="00F7220B">
        <w:rPr>
          <w:rFonts w:ascii="Inter" w:eastAsia="Inter" w:hAnsi="Inter" w:cs="Inter"/>
          <w:color w:val="00305B"/>
          <w:sz w:val="24"/>
          <w:szCs w:val="24"/>
        </w:rPr>
        <w:t>M'inscrire à des formations pour monter en compétences sur ce qui pourrait me manquer</w:t>
      </w:r>
    </w:p>
    <w:p w:rsidR="003D2142" w:rsidRPr="00F7220B" w:rsidRDefault="00F7220B" w:rsidP="00F7220B">
      <w:pPr>
        <w:pStyle w:val="Paragraphedeliste"/>
        <w:ind w:left="108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sidRPr="00F7220B">
        <w:rPr>
          <w:rFonts w:ascii="Inter" w:eastAsia="Inter" w:hAnsi="Inter" w:cs="Inter"/>
          <w:color w:val="00305B"/>
          <w:sz w:val="24"/>
          <w:szCs w:val="24"/>
        </w:rPr>
        <w:t>Lire des ouvrages en lien avec l'enseignement, la culture, ...</w:t>
      </w:r>
    </w:p>
    <w:p w:rsidR="003D2142" w:rsidRPr="00F7220B" w:rsidRDefault="00F7220B" w:rsidP="00F7220B">
      <w:pPr>
        <w:pStyle w:val="Paragraphedeliste"/>
        <w:ind w:left="108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sidRPr="00F7220B">
        <w:rPr>
          <w:rFonts w:ascii="Inter" w:eastAsia="Inter" w:hAnsi="Inter" w:cs="Inter"/>
          <w:color w:val="00305B"/>
          <w:sz w:val="24"/>
          <w:szCs w:val="24"/>
        </w:rPr>
        <w:t>Échanger avec des collègues (tutorat informel ou participation à des réseaux)</w:t>
      </w:r>
    </w:p>
    <w:p w:rsidR="003D2142" w:rsidRPr="00F7220B" w:rsidRDefault="00F7220B" w:rsidP="00F7220B">
      <w:pPr>
        <w:pStyle w:val="Paragraphedeliste"/>
        <w:ind w:left="1080"/>
        <w:rPr>
          <w:rFonts w:ascii="Inter" w:eastAsia="Inter" w:hAnsi="Inter" w:cs="Inter"/>
          <w:color w:val="00305B"/>
          <w:sz w:val="24"/>
          <w:szCs w:val="24"/>
        </w:rPr>
      </w:pPr>
      <w:r w:rsidRPr="001B4A26">
        <w:rPr>
          <w:rFonts w:ascii="Inter" w:eastAsia="Inter" w:hAnsi="Inter" w:cs="Inter"/>
          <w:color w:val="00305B"/>
          <w:sz w:val="24"/>
          <w:szCs w:val="24"/>
        </w:rPr>
        <w:fldChar w:fldCharType="begin">
          <w:ffData>
            <w:name w:val="CaseACocher1"/>
            <w:enabled/>
            <w:calcOnExit w:val="0"/>
            <w:checkBox>
              <w:size w:val="16"/>
              <w:default w:val="0"/>
            </w:checkBox>
          </w:ffData>
        </w:fldChar>
      </w:r>
      <w:r w:rsidRPr="001B4A26">
        <w:rPr>
          <w:rFonts w:ascii="Inter" w:eastAsia="Inter" w:hAnsi="Inter" w:cs="Inter"/>
          <w:color w:val="00305B"/>
          <w:sz w:val="24"/>
          <w:szCs w:val="24"/>
        </w:rPr>
        <w:instrText xml:space="preserve"> FORMCHECKBOX </w:instrText>
      </w:r>
      <w:r w:rsidR="006E4BD3">
        <w:rPr>
          <w:rFonts w:ascii="Inter" w:eastAsia="Inter" w:hAnsi="Inter" w:cs="Inter"/>
          <w:color w:val="00305B"/>
          <w:sz w:val="24"/>
          <w:szCs w:val="24"/>
        </w:rPr>
      </w:r>
      <w:r w:rsidR="006E4BD3">
        <w:rPr>
          <w:rFonts w:ascii="Inter" w:eastAsia="Inter" w:hAnsi="Inter" w:cs="Inter"/>
          <w:color w:val="00305B"/>
          <w:sz w:val="24"/>
          <w:szCs w:val="24"/>
        </w:rPr>
        <w:fldChar w:fldCharType="separate"/>
      </w:r>
      <w:r w:rsidRPr="001B4A26">
        <w:rPr>
          <w:rFonts w:ascii="Inter" w:eastAsia="Inter" w:hAnsi="Inter" w:cs="Inter"/>
          <w:color w:val="00305B"/>
          <w:sz w:val="24"/>
          <w:szCs w:val="24"/>
        </w:rPr>
        <w:fldChar w:fldCharType="end"/>
      </w:r>
      <w:r w:rsidR="001B4A26" w:rsidRPr="00F7220B">
        <w:rPr>
          <w:rFonts w:ascii="Inter" w:eastAsia="Inter" w:hAnsi="Inter" w:cs="Inter"/>
          <w:color w:val="00305B"/>
          <w:sz w:val="24"/>
          <w:szCs w:val="24"/>
        </w:rPr>
        <w:t>Réfléchir, analyser, échanger, rédiger…</w:t>
      </w:r>
    </w:p>
    <w:p w:rsidR="003D2142" w:rsidRDefault="003D2142">
      <w:pPr>
        <w:rPr>
          <w:rFonts w:ascii="Inter" w:eastAsia="Inter" w:hAnsi="Inter" w:cs="Inter"/>
          <w:color w:val="00305B"/>
          <w:sz w:val="24"/>
          <w:szCs w:val="24"/>
        </w:rPr>
      </w:pPr>
    </w:p>
    <w:p w:rsidR="003D2142" w:rsidRDefault="001B4A26">
      <w:pPr>
        <w:rPr>
          <w:rFonts w:ascii="Inter Medium" w:eastAsia="Inter Medium" w:hAnsi="Inter Medium" w:cs="Inter Medium"/>
          <w:color w:val="00305B"/>
          <w:sz w:val="24"/>
          <w:szCs w:val="24"/>
        </w:rPr>
      </w:pPr>
      <w:r>
        <w:rPr>
          <w:rFonts w:ascii="Inter Medium" w:eastAsia="Inter Medium" w:hAnsi="Inter Medium" w:cs="Inter Medium"/>
          <w:color w:val="00305B"/>
          <w:sz w:val="24"/>
          <w:szCs w:val="24"/>
        </w:rPr>
        <w:t>Je précise, ici, mes motivations m'incitant à m'engager cette démarche, en m'appuyant, si je le souhaite, sur les questions suivantes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Que représente pour moi la démarche de VAE ? J'argumente :</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c’est</w:t>
      </w:r>
      <w:proofErr w:type="gramEnd"/>
      <w:r w:rsidRPr="00F7220B">
        <w:rPr>
          <w:rFonts w:ascii="Inter" w:eastAsia="Inter" w:hAnsi="Inter" w:cs="Inter"/>
          <w:color w:val="00305B"/>
          <w:sz w:val="24"/>
          <w:szCs w:val="24"/>
        </w:rPr>
        <w:t xml:space="preserve"> une décision personnelle,</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une</w:t>
      </w:r>
      <w:proofErr w:type="gramEnd"/>
      <w:r w:rsidRPr="00F7220B">
        <w:rPr>
          <w:rFonts w:ascii="Inter" w:eastAsia="Inter" w:hAnsi="Inter" w:cs="Inter"/>
          <w:color w:val="00305B"/>
          <w:sz w:val="24"/>
          <w:szCs w:val="24"/>
        </w:rPr>
        <w:t xml:space="preserve"> demande de mon employeur,</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les</w:t>
      </w:r>
      <w:proofErr w:type="gramEnd"/>
      <w:r w:rsidRPr="00F7220B">
        <w:rPr>
          <w:rFonts w:ascii="Inter" w:eastAsia="Inter" w:hAnsi="Inter" w:cs="Inter"/>
          <w:color w:val="00305B"/>
          <w:sz w:val="24"/>
          <w:szCs w:val="24"/>
        </w:rPr>
        <w:t xml:space="preserve"> deux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Quelles sont mes attentes à propos de l’accompagnement à la VAE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Quels sont les éléments qui m'ont le plus marqués dans mon parcours professionnel ? (</w:t>
      </w:r>
      <w:proofErr w:type="gramStart"/>
      <w:r w:rsidRPr="00F7220B">
        <w:rPr>
          <w:rFonts w:ascii="Inter" w:eastAsia="Inter" w:hAnsi="Inter" w:cs="Inter"/>
          <w:color w:val="00305B"/>
          <w:sz w:val="24"/>
          <w:szCs w:val="24"/>
        </w:rPr>
        <w:t>apporter</w:t>
      </w:r>
      <w:proofErr w:type="gramEnd"/>
      <w:r w:rsidRPr="00F7220B">
        <w:rPr>
          <w:rFonts w:ascii="Inter" w:eastAsia="Inter" w:hAnsi="Inter" w:cs="Inter"/>
          <w:color w:val="00305B"/>
          <w:sz w:val="24"/>
          <w:szCs w:val="24"/>
        </w:rPr>
        <w:t xml:space="preserve"> des commentaires, ne pas rester simplement dans du descriptif) :</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l’expérience</w:t>
      </w:r>
      <w:proofErr w:type="gramEnd"/>
      <w:r w:rsidRPr="00F7220B">
        <w:rPr>
          <w:rFonts w:ascii="Inter" w:eastAsia="Inter" w:hAnsi="Inter" w:cs="Inter"/>
          <w:color w:val="00305B"/>
          <w:sz w:val="24"/>
          <w:szCs w:val="24"/>
        </w:rPr>
        <w:t xml:space="preserve"> la plus marquante,</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un</w:t>
      </w:r>
      <w:proofErr w:type="gramEnd"/>
      <w:r w:rsidRPr="00F7220B">
        <w:rPr>
          <w:rFonts w:ascii="Inter" w:eastAsia="Inter" w:hAnsi="Inter" w:cs="Inter"/>
          <w:color w:val="00305B"/>
          <w:sz w:val="24"/>
          <w:szCs w:val="24"/>
        </w:rPr>
        <w:t xml:space="preserve"> projet réalisé,</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une</w:t>
      </w:r>
      <w:proofErr w:type="gramEnd"/>
      <w:r w:rsidRPr="00F7220B">
        <w:rPr>
          <w:rFonts w:ascii="Inter" w:eastAsia="Inter" w:hAnsi="Inter" w:cs="Inter"/>
          <w:color w:val="00305B"/>
          <w:sz w:val="24"/>
          <w:szCs w:val="24"/>
        </w:rPr>
        <w:t xml:space="preserve"> ou des formations,</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des</w:t>
      </w:r>
      <w:proofErr w:type="gramEnd"/>
      <w:r w:rsidRPr="00F7220B">
        <w:rPr>
          <w:rFonts w:ascii="Inter" w:eastAsia="Inter" w:hAnsi="Inter" w:cs="Inter"/>
          <w:color w:val="00305B"/>
          <w:sz w:val="24"/>
          <w:szCs w:val="24"/>
        </w:rPr>
        <w:t xml:space="preserve"> rencontres : usagers, professionnels…</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autre</w:t>
      </w:r>
      <w:proofErr w:type="gramEnd"/>
      <w:r w:rsidRPr="00F7220B">
        <w:rPr>
          <w:rFonts w:ascii="Inter" w:eastAsia="Inter" w:hAnsi="Inter" w:cs="Inter"/>
          <w:color w:val="00305B"/>
          <w:sz w:val="24"/>
          <w:szCs w:val="24"/>
        </w:rPr>
        <w:t>…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Quelles sont les raisons qui ont déclenché le fait de vouloir obtenir le diplôme visé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Pourquoi par la VAE ?</w:t>
      </w:r>
    </w:p>
    <w:p w:rsidR="003D2142" w:rsidRPr="00F7220B" w:rsidRDefault="001B4A26" w:rsidP="00F7220B">
      <w:pPr>
        <w:pStyle w:val="Paragraphedeliste"/>
        <w:numPr>
          <w:ilvl w:val="0"/>
          <w:numId w:val="22"/>
        </w:numPr>
        <w:rPr>
          <w:rFonts w:ascii="Inter" w:eastAsia="Inter" w:hAnsi="Inter" w:cs="Inter"/>
          <w:color w:val="00305B"/>
          <w:sz w:val="24"/>
          <w:szCs w:val="24"/>
        </w:rPr>
      </w:pPr>
      <w:r w:rsidRPr="00F7220B">
        <w:rPr>
          <w:rFonts w:ascii="Inter" w:eastAsia="Inter" w:hAnsi="Inter" w:cs="Inter"/>
          <w:color w:val="00305B"/>
          <w:sz w:val="24"/>
          <w:szCs w:val="24"/>
        </w:rPr>
        <w:t>Quel est mon projet professionnel :</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changer</w:t>
      </w:r>
      <w:proofErr w:type="gramEnd"/>
      <w:r w:rsidRPr="00F7220B">
        <w:rPr>
          <w:rFonts w:ascii="Inter" w:eastAsia="Inter" w:hAnsi="Inter" w:cs="Inter"/>
          <w:color w:val="00305B"/>
          <w:sz w:val="24"/>
          <w:szCs w:val="24"/>
        </w:rPr>
        <w:t xml:space="preserve"> ou non d’emploi et/ou de fonction,</w:t>
      </w:r>
    </w:p>
    <w:p w:rsidR="003D2142" w:rsidRPr="00F7220B" w:rsidRDefault="001B4A26" w:rsidP="00F7220B">
      <w:pPr>
        <w:pStyle w:val="Paragraphedeliste"/>
        <w:numPr>
          <w:ilvl w:val="1"/>
          <w:numId w:val="22"/>
        </w:numPr>
        <w:rPr>
          <w:rFonts w:ascii="Inter" w:eastAsia="Inter" w:hAnsi="Inter" w:cs="Inter"/>
          <w:color w:val="00305B"/>
          <w:sz w:val="24"/>
          <w:szCs w:val="24"/>
        </w:rPr>
      </w:pPr>
      <w:proofErr w:type="gramStart"/>
      <w:r w:rsidRPr="00F7220B">
        <w:rPr>
          <w:rFonts w:ascii="Inter" w:eastAsia="Inter" w:hAnsi="Inter" w:cs="Inter"/>
          <w:color w:val="00305B"/>
          <w:sz w:val="24"/>
          <w:szCs w:val="24"/>
        </w:rPr>
        <w:t>le</w:t>
      </w:r>
      <w:proofErr w:type="gramEnd"/>
      <w:r w:rsidRPr="00F7220B">
        <w:rPr>
          <w:rFonts w:ascii="Inter" w:eastAsia="Inter" w:hAnsi="Inter" w:cs="Inter"/>
          <w:color w:val="00305B"/>
          <w:sz w:val="24"/>
          <w:szCs w:val="24"/>
        </w:rPr>
        <w:t xml:space="preserve"> cas échéant, vers quels domaines d’intervention ? quelles fonctions ?</w:t>
      </w:r>
    </w:p>
    <w:p w:rsidR="003D2142" w:rsidRDefault="003D2142">
      <w:pPr>
        <w:rPr>
          <w:rFonts w:ascii="Inter" w:eastAsia="Inter" w:hAnsi="Inter" w:cs="Inter"/>
          <w:i/>
          <w:iCs/>
          <w:color w:val="00305B"/>
          <w:sz w:val="24"/>
          <w:szCs w:val="24"/>
        </w:rPr>
      </w:pPr>
    </w:p>
    <w:p w:rsidR="003D2142" w:rsidRDefault="003D2142">
      <w:pPr>
        <w:rPr>
          <w:rFonts w:ascii="Inter" w:eastAsia="Inter" w:hAnsi="Inter" w:cs="Inter"/>
          <w:i/>
          <w:iCs/>
          <w:color w:val="00305B"/>
          <w:sz w:val="24"/>
          <w:szCs w:val="24"/>
        </w:rPr>
      </w:pPr>
    </w:p>
    <w:p w:rsidR="00F7220B" w:rsidRDefault="00F7220B">
      <w:pPr>
        <w:rPr>
          <w:rFonts w:ascii="Inter" w:eastAsia="Inter" w:hAnsi="Inter" w:cs="Inter"/>
          <w:i/>
          <w:iCs/>
          <w:color w:val="00305B"/>
          <w:sz w:val="24"/>
          <w:szCs w:val="24"/>
        </w:rPr>
      </w:pPr>
    </w:p>
    <w:p w:rsidR="003D2142" w:rsidRDefault="001B4A26">
      <w:pPr>
        <w:rPr>
          <w:rFonts w:ascii="Inter" w:eastAsia="Inter" w:hAnsi="Inter" w:cs="Inter"/>
          <w:color w:val="00305B"/>
          <w:sz w:val="24"/>
          <w:szCs w:val="24"/>
        </w:rPr>
      </w:pPr>
      <w:r>
        <w:rPr>
          <w:rFonts w:ascii="Inter" w:eastAsia="Inter" w:hAnsi="Inter" w:cs="Inter"/>
          <w:i/>
          <w:iCs/>
          <w:color w:val="00305B"/>
          <w:sz w:val="24"/>
          <w:szCs w:val="24"/>
        </w:rPr>
        <w:lastRenderedPageBreak/>
        <w:t xml:space="preserve">J’écris mes motivations ci-dessous : </w:t>
      </w:r>
    </w:p>
    <w:p w:rsidR="003D2142" w:rsidRDefault="003D2142">
      <w:pPr>
        <w:rPr>
          <w:rFonts w:ascii="Inter" w:eastAsia="Inter" w:hAnsi="Inter" w:cs="Inter"/>
          <w:color w:val="00305B"/>
          <w:sz w:val="24"/>
          <w:szCs w:val="24"/>
        </w:rPr>
      </w:pPr>
    </w:p>
    <w:p w:rsidR="003D2142" w:rsidRDefault="00F7220B">
      <w:pPr>
        <w:spacing w:after="200" w:line="240" w:lineRule="auto"/>
        <w:rPr>
          <w:rFonts w:ascii="Inter" w:eastAsia="Inter" w:hAnsi="Inter" w:cs="Inter"/>
          <w:color w:val="00305B"/>
          <w:sz w:val="24"/>
          <w:szCs w:val="24"/>
        </w:rPr>
      </w:pPr>
      <w:r>
        <w:rPr>
          <w:rFonts w:ascii="Inter" w:eastAsia="Inter" w:hAnsi="Inter" w:cs="Inter"/>
          <w:color w:val="00305B"/>
          <w:sz w:val="24"/>
          <w:szCs w:val="24"/>
        </w:rPr>
        <w:fldChar w:fldCharType="begin">
          <w:ffData>
            <w:name w:val="Texte11"/>
            <w:enabled/>
            <w:calcOnExit w:val="0"/>
            <w:textInput/>
          </w:ffData>
        </w:fldChar>
      </w:r>
      <w:bookmarkStart w:id="13" w:name="Texte11"/>
      <w:r>
        <w:rPr>
          <w:rFonts w:ascii="Inter" w:eastAsia="Inter" w:hAnsi="Inter" w:cs="Inter"/>
          <w:color w:val="00305B"/>
          <w:sz w:val="24"/>
          <w:szCs w:val="24"/>
        </w:rPr>
        <w:instrText xml:space="preserve"> FORMTEXT </w:instrText>
      </w:r>
      <w:r>
        <w:rPr>
          <w:rFonts w:ascii="Inter" w:eastAsia="Inter" w:hAnsi="Inter" w:cs="Inter"/>
          <w:color w:val="00305B"/>
          <w:sz w:val="24"/>
          <w:szCs w:val="24"/>
        </w:rPr>
      </w:r>
      <w:r>
        <w:rPr>
          <w:rFonts w:ascii="Inter" w:eastAsia="Inter" w:hAnsi="Inter" w:cs="Inter"/>
          <w:color w:val="00305B"/>
          <w:sz w:val="24"/>
          <w:szCs w:val="24"/>
        </w:rPr>
        <w:fldChar w:fldCharType="separate"/>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noProof/>
          <w:color w:val="00305B"/>
          <w:sz w:val="24"/>
          <w:szCs w:val="24"/>
        </w:rPr>
        <w:t> </w:t>
      </w:r>
      <w:r>
        <w:rPr>
          <w:rFonts w:ascii="Inter" w:eastAsia="Inter" w:hAnsi="Inter" w:cs="Inter"/>
          <w:color w:val="00305B"/>
          <w:sz w:val="24"/>
          <w:szCs w:val="24"/>
        </w:rPr>
        <w:fldChar w:fldCharType="end"/>
      </w:r>
      <w:bookmarkEnd w:id="13"/>
    </w:p>
    <w:p w:rsidR="003D2142" w:rsidRDefault="003D2142">
      <w:pPr>
        <w:spacing w:after="200" w:line="240" w:lineRule="auto"/>
        <w:rPr>
          <w:rFonts w:ascii="Inter" w:eastAsia="Inter" w:hAnsi="Inter" w:cs="Inter"/>
          <w:color w:val="00305B"/>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color w:val="022349"/>
          <w:sz w:val="24"/>
          <w:szCs w:val="24"/>
        </w:rPr>
      </w:pPr>
    </w:p>
    <w:p w:rsidR="003D2142" w:rsidRDefault="003D2142">
      <w:pPr>
        <w:rPr>
          <w:rFonts w:ascii="Inter" w:eastAsia="Inter" w:hAnsi="Inter" w:cs="Inter"/>
          <w:i/>
          <w:iCs/>
          <w:color w:val="022349"/>
        </w:rPr>
      </w:pPr>
    </w:p>
    <w:p w:rsidR="003D2142" w:rsidRDefault="003D2142">
      <w:pPr>
        <w:rPr>
          <w:rFonts w:ascii="Inter" w:eastAsia="Inter" w:hAnsi="Inter" w:cs="Inter"/>
          <w:i/>
          <w:iCs/>
          <w:color w:val="022349"/>
        </w:rPr>
      </w:pPr>
    </w:p>
    <w:p w:rsidR="003D2142" w:rsidRDefault="003D2142">
      <w:pPr>
        <w:rPr>
          <w:rFonts w:ascii="Inter" w:eastAsia="Inter" w:hAnsi="Inter" w:cs="Inter"/>
          <w:i/>
          <w:iCs/>
          <w:color w:val="022349"/>
        </w:rPr>
      </w:pPr>
    </w:p>
    <w:p w:rsidR="003D2142" w:rsidRDefault="001B4A26" w:rsidP="00F7220B">
      <w:pPr>
        <w:ind w:right="559" w:firstLine="566"/>
        <w:rPr>
          <w:rFonts w:ascii="Inter" w:eastAsia="Inter" w:hAnsi="Inter" w:cs="Inter"/>
          <w:i/>
          <w:iCs/>
          <w:color w:val="022349"/>
        </w:rPr>
      </w:pPr>
      <w:r>
        <w:rPr>
          <w:rFonts w:ascii="Inter" w:eastAsia="Inter" w:hAnsi="Inter" w:cs="Inter"/>
          <w:i/>
          <w:iCs/>
          <w:color w:val="022349"/>
        </w:rPr>
        <w:t>Merci d’avoir pris le temps de répondre à ce questionnaire.</w:t>
      </w:r>
    </w:p>
    <w:p w:rsidR="003D2142" w:rsidRDefault="001B4A26">
      <w:pPr>
        <w:ind w:left="566" w:right="559"/>
        <w:rPr>
          <w:rFonts w:ascii="Inter" w:eastAsia="Inter" w:hAnsi="Inter" w:cs="Inter"/>
          <w:i/>
          <w:iCs/>
          <w:color w:val="022349"/>
        </w:rPr>
      </w:pPr>
      <w:r>
        <w:rPr>
          <w:rFonts w:ascii="Inter" w:eastAsia="Inter" w:hAnsi="Inter" w:cs="Inter"/>
          <w:b/>
          <w:bCs/>
          <w:i/>
          <w:iCs/>
          <w:color w:val="022349"/>
        </w:rPr>
        <w:t>Nous vous rappelons que ce questionnaire vous est personnel. Il ne constitue pas le dossier de recevabilité.</w:t>
      </w:r>
      <w:r>
        <w:rPr>
          <w:rFonts w:ascii="Inter" w:eastAsia="Inter" w:hAnsi="Inter" w:cs="Inter"/>
          <w:i/>
          <w:iCs/>
          <w:color w:val="022349"/>
        </w:rPr>
        <w:t xml:space="preserve"> Ce questionnaire vous permet de vérifier que vos ACQUIS correspondent aux attendus du référentiel métier RNCP 39705.</w:t>
      </w:r>
    </w:p>
    <w:p w:rsidR="003D2142" w:rsidRDefault="003D2142">
      <w:pPr>
        <w:ind w:left="566" w:right="559"/>
        <w:rPr>
          <w:rFonts w:ascii="Inter" w:eastAsia="Inter" w:hAnsi="Inter" w:cs="Inter"/>
          <w:i/>
          <w:iCs/>
          <w:color w:val="022349"/>
        </w:rPr>
      </w:pPr>
    </w:p>
    <w:p w:rsidR="003D2142" w:rsidRDefault="001B4A26">
      <w:pPr>
        <w:ind w:left="566" w:right="559"/>
        <w:rPr>
          <w:rFonts w:ascii="Inter" w:eastAsia="Inter" w:hAnsi="Inter" w:cs="Inter"/>
          <w:i/>
          <w:iCs/>
          <w:color w:val="022349"/>
        </w:rPr>
      </w:pPr>
      <w:r>
        <w:rPr>
          <w:rFonts w:ascii="Inter" w:eastAsia="Inter" w:hAnsi="Inter" w:cs="Inter"/>
          <w:b/>
          <w:bCs/>
          <w:i/>
          <w:iCs/>
          <w:color w:val="022349"/>
        </w:rPr>
        <w:t>Prenez soin de bien enregistrer et conserver ce questionnaire. Vous devrez le téléverser dans votre dossier si vous souhaitez poursuivre votre démarche</w:t>
      </w:r>
      <w:r>
        <w:rPr>
          <w:rFonts w:ascii="Inter" w:eastAsia="Inter" w:hAnsi="Inter" w:cs="Inter"/>
          <w:i/>
          <w:iCs/>
          <w:color w:val="022349"/>
        </w:rPr>
        <w:t xml:space="preserve"> et remplir en ligne un dossier de recevabilité entre le 5 octobre 2026 et le </w:t>
      </w:r>
      <w:r w:rsidR="00F7220B">
        <w:rPr>
          <w:rFonts w:ascii="Inter" w:eastAsia="Inter" w:hAnsi="Inter" w:cs="Inter"/>
          <w:i/>
          <w:iCs/>
          <w:color w:val="022349"/>
        </w:rPr>
        <w:t>6 décembre</w:t>
      </w:r>
      <w:r>
        <w:rPr>
          <w:rFonts w:ascii="Inter" w:eastAsia="Inter" w:hAnsi="Inter" w:cs="Inter"/>
          <w:i/>
          <w:iCs/>
          <w:color w:val="022349"/>
        </w:rPr>
        <w:t xml:space="preserve"> 2026 (inscription sur </w:t>
      </w:r>
      <w:hyperlink r:id="rId10">
        <w:r>
          <w:rPr>
            <w:rFonts w:ascii="Inter" w:eastAsia="Inter" w:hAnsi="Inter" w:cs="Inter"/>
            <w:i/>
            <w:iCs/>
            <w:color w:val="1155CC"/>
            <w:u w:val="single"/>
          </w:rPr>
          <w:t>le site de l’IESM</w:t>
        </w:r>
      </w:hyperlink>
      <w:r>
        <w:rPr>
          <w:rFonts w:ascii="Inter" w:eastAsia="Inter" w:hAnsi="Inter" w:cs="Inter"/>
          <w:i/>
          <w:iCs/>
          <w:color w:val="022349"/>
        </w:rPr>
        <w:t>)</w:t>
      </w:r>
    </w:p>
    <w:sectPr w:rsidR="003D2142">
      <w:headerReference w:type="even" r:id="rId11"/>
      <w:headerReference w:type="default" r:id="rId12"/>
      <w:footerReference w:type="even" r:id="rId13"/>
      <w:footerReference w:type="default" r:id="rId14"/>
      <w:headerReference w:type="first" r:id="rId15"/>
      <w:footerReference w:type="first" r:id="rId16"/>
      <w:pgSz w:w="11909" w:h="16834"/>
      <w:pgMar w:top="1440" w:right="1133" w:bottom="1440" w:left="1133"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E4BD3" w:rsidRDefault="006E4BD3">
      <w:pPr>
        <w:spacing w:line="240" w:lineRule="auto"/>
      </w:pPr>
      <w:r>
        <w:separator/>
      </w:r>
    </w:p>
  </w:endnote>
  <w:endnote w:type="continuationSeparator" w:id="0">
    <w:p w:rsidR="006E4BD3" w:rsidRDefault="006E4B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embedRegular r:id="rId1" w:fontKey="{2E11CDB8-6F72-7A48-9117-957842D23718}"/>
  </w:font>
  <w:font w:name="Times New Roman">
    <w:panose1 w:val="02020603050405020304"/>
    <w:charset w:val="00"/>
    <w:family w:val="roman"/>
    <w:pitch w:val="variable"/>
    <w:sig w:usb0="E0002EFF" w:usb1="C000785B" w:usb2="00000009" w:usb3="00000000" w:csb0="000001FF" w:csb1="00000000"/>
    <w:embedRegular r:id="rId2" w:fontKey="{7120C4E0-35AA-064A-BA52-3185CA2FC818}"/>
  </w:font>
  <w:font w:name="Courier New">
    <w:panose1 w:val="02070309020205020404"/>
    <w:charset w:val="00"/>
    <w:family w:val="modern"/>
    <w:pitch w:val="fixed"/>
    <w:sig w:usb0="E0002EFF" w:usb1="C0007843" w:usb2="00000009" w:usb3="00000000" w:csb0="000001FF" w:csb1="00000000"/>
    <w:embedRegular r:id="rId3" w:fontKey="{16DD87FA-824D-6B4E-BDE9-DE412430BC4D}"/>
  </w:font>
  <w:font w:name="Wingdings">
    <w:panose1 w:val="05000000000000000000"/>
    <w:charset w:val="4D"/>
    <w:family w:val="decorative"/>
    <w:pitch w:val="variable"/>
    <w:sig w:usb0="00000003" w:usb1="00000000" w:usb2="00000000" w:usb3="00000000" w:csb0="80000001" w:csb1="00000000"/>
    <w:embedRegular r:id="rId4" w:fontKey="{1321CC1F-B915-C949-9418-9C2D952CCA50}"/>
  </w:font>
  <w:font w:name="Arial">
    <w:panose1 w:val="020B0604020202020204"/>
    <w:charset w:val="00"/>
    <w:family w:val="swiss"/>
    <w:pitch w:val="variable"/>
    <w:sig w:usb0="00000003" w:usb1="00000000" w:usb2="00000000" w:usb3="00000000" w:csb0="00000001" w:csb1="00000000"/>
    <w:embedRegular r:id="rId5" w:fontKey="{62D67202-0E10-0745-A1BC-0EB58B224BBE}"/>
    <w:embedBold r:id="rId6" w:fontKey="{E41C56D2-1C6A-9649-B6C8-774578230B31}"/>
    <w:embedItalic r:id="rId7" w:fontKey="{309564EC-405A-1743-BAE1-DFC180FC9C28}"/>
  </w:font>
  <w:font w:name="Inter SemiBold">
    <w:charset w:val="00"/>
    <w:family w:val="auto"/>
    <w:pitch w:val="variable"/>
    <w:sig w:usb0="E00002FF" w:usb1="1200A1FF" w:usb2="00000000" w:usb3="00000000" w:csb0="0000019F" w:csb1="00000000"/>
    <w:embedRegular r:id="rId8" w:fontKey="{48236044-FD77-2C49-9C22-A6689DA916CF}"/>
  </w:font>
  <w:font w:name="Inter">
    <w:charset w:val="00"/>
    <w:family w:val="auto"/>
    <w:pitch w:val="default"/>
    <w:embedRegular r:id="rId9" w:fontKey="{88FAA10C-07DB-8E41-AF45-08A32DBAF3DD}"/>
    <w:embedBold r:id="rId10" w:fontKey="{C6EFD88E-BC6D-2240-B207-3BD5E8AA6577}"/>
    <w:embedItalic r:id="rId11" w:fontKey="{4913A041-4CA7-FC4A-A302-1F6C861CDEEA}"/>
    <w:embedBoldItalic r:id="rId12" w:fontKey="{5BCB5424-4FF3-8F42-A359-2773367BD038}"/>
  </w:font>
  <w:font w:name="Inter Medium">
    <w:charset w:val="00"/>
    <w:family w:val="auto"/>
    <w:pitch w:val="variable"/>
    <w:sig w:usb0="E00002FF" w:usb1="1200A1FF" w:usb2="00000000" w:usb3="00000000" w:csb0="0000019F" w:csb1="00000000"/>
    <w:embedRegular r:id="rId13" w:fontKey="{D10B3EDE-BBBD-1A40-A537-8EF961C6C0F0}"/>
    <w:embedBold r:id="rId14" w:fontKey="{8F675E79-0BFF-614F-AB46-4863BFD3E702}"/>
    <w:embedItalic r:id="rId15" w:fontKey="{3BA909A6-500A-5C47-8E01-9BCD31C87027}"/>
  </w:font>
  <w:font w:name="Century Gothic">
    <w:panose1 w:val="020B0502020202020204"/>
    <w:charset w:val="00"/>
    <w:family w:val="swiss"/>
    <w:pitch w:val="variable"/>
    <w:sig w:usb0="00000287" w:usb1="00000000" w:usb2="00000000" w:usb3="00000000" w:csb0="0000009F" w:csb1="00000000"/>
    <w:embedRegular r:id="rId16" w:fontKey="{D744D948-EC4E-2441-B5B8-3721999B7AA6}"/>
    <w:embedBold r:id="rId17" w:fontKey="{F832C561-D6F1-9F4A-8F98-5AC744420064}"/>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18" w:fontKey="{99F3B560-20BA-D04D-9EF5-C815802CA02A}"/>
  </w:font>
  <w:font w:name="Cambria">
    <w:panose1 w:val="02040503050406030204"/>
    <w:charset w:val="00"/>
    <w:family w:val="roman"/>
    <w:pitch w:val="variable"/>
    <w:sig w:usb0="E00006FF" w:usb1="420024FF" w:usb2="02000000" w:usb3="00000000" w:csb0="0000019F" w:csb1="00000000"/>
    <w:embedRegular r:id="rId19" w:fontKey="{71BC474E-1B85-604E-868E-67347F6297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pPr>
      <w:widowControl w:val="0"/>
      <w:spacing w:before="120" w:line="360" w:lineRule="auto"/>
    </w:pPr>
    <w:r>
      <w:rPr>
        <w:noProof/>
      </w:rPr>
      <w:drawing>
        <wp:anchor distT="114300" distB="114300" distL="114300" distR="114300" simplePos="0" relativeHeight="251658240" behindDoc="0" locked="0" layoutInCell="1" hidden="0" allowOverlap="1">
          <wp:simplePos x="0" y="0"/>
          <wp:positionH relativeFrom="column">
            <wp:posOffset>-142874</wp:posOffset>
          </wp:positionH>
          <wp:positionV relativeFrom="paragraph">
            <wp:posOffset>419100</wp:posOffset>
          </wp:positionV>
          <wp:extent cx="962025" cy="56197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8705" t="22968" r="15827" b="19387"/>
                  <a:stretch>
                    <a:fillRect/>
                  </a:stretch>
                </pic:blipFill>
                <pic:spPr>
                  <a:xfrm>
                    <a:off x="0" y="0"/>
                    <a:ext cx="962025" cy="561975"/>
                  </a:xfrm>
                  <a:prstGeom prst="rect">
                    <a:avLst/>
                  </a:prstGeom>
                  <a:ln/>
                </pic:spPr>
              </pic:pic>
            </a:graphicData>
          </a:graphic>
        </wp:anchor>
      </w:drawing>
    </w:r>
  </w:p>
  <w:tbl>
    <w:tblPr>
      <w:tblStyle w:val="a"/>
      <w:tblW w:w="107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45"/>
      <w:gridCol w:w="8565"/>
    </w:tblGrid>
    <w:tr w:rsidR="001B4A26">
      <w:trPr>
        <w:trHeight w:val="1125"/>
        <w:jc w:val="center"/>
      </w:trPr>
      <w:tc>
        <w:tcPr>
          <w:tcW w:w="2145" w:type="dxa"/>
          <w:tcBorders>
            <w:top w:val="nil"/>
            <w:left w:val="nil"/>
            <w:bottom w:val="nil"/>
            <w:right w:val="single" w:sz="4" w:space="0" w:color="00305B"/>
          </w:tcBorders>
          <w:shd w:val="clear" w:color="auto" w:fill="auto"/>
          <w:tcMar>
            <w:top w:w="100" w:type="dxa"/>
            <w:left w:w="100" w:type="dxa"/>
            <w:bottom w:w="100" w:type="dxa"/>
            <w:right w:w="100" w:type="dxa"/>
          </w:tcMar>
          <w:vAlign w:val="center"/>
        </w:tcPr>
        <w:p w:rsidR="001B4A26" w:rsidRDefault="001B4A26">
          <w:pPr>
            <w:rPr>
              <w:rFonts w:ascii="Century Gothic" w:eastAsia="Century Gothic" w:hAnsi="Century Gothic" w:cs="Century Gothic"/>
              <w:color w:val="00000A"/>
            </w:rPr>
          </w:pPr>
        </w:p>
        <w:p w:rsidR="001B4A26" w:rsidRDefault="001B4A26">
          <w:pPr>
            <w:widowControl w:val="0"/>
            <w:spacing w:line="240" w:lineRule="auto"/>
            <w:jc w:val="center"/>
          </w:pPr>
        </w:p>
      </w:tc>
      <w:tc>
        <w:tcPr>
          <w:tcW w:w="8565" w:type="dxa"/>
          <w:tcBorders>
            <w:top w:val="nil"/>
            <w:left w:val="single" w:sz="4" w:space="0" w:color="00305B"/>
            <w:bottom w:val="nil"/>
            <w:right w:val="nil"/>
          </w:tcBorders>
          <w:shd w:val="clear" w:color="auto" w:fill="auto"/>
          <w:tcMar>
            <w:top w:w="141" w:type="dxa"/>
            <w:left w:w="141" w:type="dxa"/>
            <w:bottom w:w="141" w:type="dxa"/>
            <w:right w:w="141" w:type="dxa"/>
          </w:tcMar>
          <w:vAlign w:val="center"/>
        </w:tcPr>
        <w:p w:rsidR="001B4A26" w:rsidRDefault="001B4A26">
          <w:pPr>
            <w:widowControl w:val="0"/>
            <w:spacing w:before="120"/>
            <w:rPr>
              <w:rFonts w:ascii="Century Gothic" w:eastAsia="Century Gothic" w:hAnsi="Century Gothic" w:cs="Century Gothic"/>
              <w:b/>
              <w:bCs/>
              <w:color w:val="808284"/>
              <w:sz w:val="14"/>
              <w:szCs w:val="14"/>
            </w:rPr>
          </w:pPr>
          <w:r>
            <w:rPr>
              <w:rFonts w:ascii="Century Gothic" w:eastAsia="Century Gothic" w:hAnsi="Century Gothic" w:cs="Century Gothic"/>
              <w:b/>
              <w:bCs/>
              <w:color w:val="808284"/>
              <w:sz w:val="14"/>
              <w:szCs w:val="14"/>
            </w:rPr>
            <w:t>380 Avenue W.A. Mozart, 13100 AIX-EN-PROVENCE -</w:t>
          </w:r>
          <w:r>
            <w:rPr>
              <w:rFonts w:ascii="Century Gothic" w:eastAsia="Century Gothic" w:hAnsi="Century Gothic" w:cs="Century Gothic"/>
              <w:b/>
              <w:bCs/>
              <w:color w:val="00305B"/>
              <w:sz w:val="14"/>
              <w:szCs w:val="14"/>
            </w:rPr>
            <w:t xml:space="preserve"> Tél : </w:t>
          </w:r>
          <w:r>
            <w:rPr>
              <w:rFonts w:ascii="Century Gothic" w:eastAsia="Century Gothic" w:hAnsi="Century Gothic" w:cs="Century Gothic"/>
              <w:b/>
              <w:bCs/>
              <w:color w:val="808284"/>
              <w:sz w:val="14"/>
              <w:szCs w:val="14"/>
            </w:rPr>
            <w:t xml:space="preserve">+33(0)4 42 60 43 40 - </w:t>
          </w:r>
          <w:r>
            <w:rPr>
              <w:rFonts w:ascii="Century Gothic" w:eastAsia="Century Gothic" w:hAnsi="Century Gothic" w:cs="Century Gothic"/>
              <w:b/>
              <w:bCs/>
              <w:color w:val="00305A"/>
              <w:sz w:val="14"/>
              <w:szCs w:val="14"/>
            </w:rPr>
            <w:t xml:space="preserve">Email : </w:t>
          </w:r>
          <w:r>
            <w:rPr>
              <w:rFonts w:ascii="Century Gothic" w:eastAsia="Century Gothic" w:hAnsi="Century Gothic" w:cs="Century Gothic"/>
              <w:b/>
              <w:bCs/>
              <w:color w:val="808284"/>
              <w:sz w:val="14"/>
              <w:szCs w:val="14"/>
            </w:rPr>
            <w:t xml:space="preserve">contact@iesm.fr - </w:t>
          </w:r>
          <w:r>
            <w:rPr>
              <w:rFonts w:ascii="Century Gothic" w:eastAsia="Century Gothic" w:hAnsi="Century Gothic" w:cs="Century Gothic"/>
              <w:b/>
              <w:bCs/>
              <w:color w:val="00305B"/>
              <w:sz w:val="14"/>
              <w:szCs w:val="14"/>
            </w:rPr>
            <w:t>Site</w:t>
          </w:r>
          <w:proofErr w:type="gramStart"/>
          <w:r>
            <w:rPr>
              <w:rFonts w:ascii="Century Gothic" w:eastAsia="Century Gothic" w:hAnsi="Century Gothic" w:cs="Century Gothic"/>
              <w:b/>
              <w:bCs/>
              <w:color w:val="00305B"/>
              <w:sz w:val="14"/>
              <w:szCs w:val="14"/>
            </w:rPr>
            <w:t xml:space="preserve">   :</w:t>
          </w:r>
          <w:proofErr w:type="gramEnd"/>
          <w:r>
            <w:rPr>
              <w:rFonts w:ascii="Century Gothic" w:eastAsia="Century Gothic" w:hAnsi="Century Gothic" w:cs="Century Gothic"/>
              <w:b/>
              <w:bCs/>
              <w:color w:val="00305B"/>
              <w:sz w:val="14"/>
              <w:szCs w:val="14"/>
            </w:rPr>
            <w:t xml:space="preserve"> </w:t>
          </w:r>
          <w:r>
            <w:rPr>
              <w:rFonts w:ascii="Century Gothic" w:eastAsia="Century Gothic" w:hAnsi="Century Gothic" w:cs="Century Gothic"/>
              <w:b/>
              <w:bCs/>
              <w:color w:val="808284"/>
              <w:sz w:val="14"/>
              <w:szCs w:val="14"/>
            </w:rPr>
            <w:t>www.iesm.fr</w:t>
          </w:r>
        </w:p>
        <w:p w:rsidR="001B4A26" w:rsidRDefault="001B4A26">
          <w:pPr>
            <w:widowControl w:val="0"/>
            <w:spacing w:before="120"/>
            <w:rPr>
              <w:b/>
              <w:bCs/>
            </w:rPr>
          </w:pPr>
          <w:r>
            <w:rPr>
              <w:rFonts w:ascii="Century Gothic" w:eastAsia="Century Gothic" w:hAnsi="Century Gothic" w:cs="Century Gothic"/>
              <w:b/>
              <w:bCs/>
              <w:color w:val="808284"/>
              <w:sz w:val="12"/>
              <w:szCs w:val="12"/>
            </w:rPr>
            <w:t>N° SIRET 415 077 999 00027 - N° APE : 8542Z</w:t>
          </w:r>
          <w:r>
            <w:rPr>
              <w:b/>
              <w:bCs/>
            </w:rPr>
            <w:t xml:space="preserve"> </w:t>
          </w:r>
        </w:p>
      </w:tc>
    </w:tr>
  </w:tbl>
  <w:p w:rsidR="001B4A26" w:rsidRDefault="001B4A26">
    <w:pPr>
      <w:widowControl w:val="0"/>
      <w:spacing w:before="120" w:line="360" w:lineRule="auto"/>
      <w:rPr>
        <w:rFonts w:ascii="Inter" w:eastAsia="Inter" w:hAnsi="Inter" w:cs="Inter"/>
        <w:color w:val="00305B"/>
      </w:rPr>
    </w:pPr>
    <w:r>
      <w:rPr>
        <w:rFonts w:ascii="Inter" w:eastAsia="Inter" w:hAnsi="Inter" w:cs="Inter"/>
        <w:color w:val="00305B"/>
      </w:rPr>
      <w:fldChar w:fldCharType="begin"/>
    </w:r>
    <w:r>
      <w:rPr>
        <w:rFonts w:ascii="Inter" w:eastAsia="Inter" w:hAnsi="Inter" w:cs="Inter"/>
        <w:color w:val="00305B"/>
      </w:rPr>
      <w:instrText>PAGE</w:instrText>
    </w:r>
    <w:r>
      <w:rPr>
        <w:rFonts w:ascii="Inter" w:eastAsia="Inter" w:hAnsi="Inter" w:cs="Inter"/>
        <w:color w:val="00305B"/>
      </w:rPr>
      <w:fldChar w:fldCharType="separate"/>
    </w:r>
    <w:r>
      <w:rPr>
        <w:rFonts w:ascii="Inter" w:eastAsia="Inter" w:hAnsi="Inter" w:cs="Inter"/>
        <w:noProof/>
        <w:color w:val="00305B"/>
      </w:rPr>
      <w:t>1</w:t>
    </w:r>
    <w:r>
      <w:rPr>
        <w:rFonts w:ascii="Inter" w:eastAsia="Inter" w:hAnsi="Inter" w:cs="Inter"/>
        <w:color w:val="00305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E4BD3" w:rsidRDefault="006E4BD3">
      <w:pPr>
        <w:spacing w:line="240" w:lineRule="auto"/>
      </w:pPr>
      <w:r>
        <w:separator/>
      </w:r>
    </w:p>
  </w:footnote>
  <w:footnote w:type="continuationSeparator" w:id="0">
    <w:p w:rsidR="006E4BD3" w:rsidRDefault="006E4B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4A26" w:rsidRDefault="001B4A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20BF5"/>
    <w:multiLevelType w:val="hybridMultilevel"/>
    <w:tmpl w:val="C7EEAA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89C0B67"/>
    <w:multiLevelType w:val="multilevel"/>
    <w:tmpl w:val="50CE7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A72F77"/>
    <w:multiLevelType w:val="multilevel"/>
    <w:tmpl w:val="5CC8C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AA7E69"/>
    <w:multiLevelType w:val="hybridMultilevel"/>
    <w:tmpl w:val="C5B682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2D23868"/>
    <w:multiLevelType w:val="multilevel"/>
    <w:tmpl w:val="785A7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C762F5"/>
    <w:multiLevelType w:val="multilevel"/>
    <w:tmpl w:val="1E74D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7C5546"/>
    <w:multiLevelType w:val="multilevel"/>
    <w:tmpl w:val="5FD83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ADD252E"/>
    <w:multiLevelType w:val="multilevel"/>
    <w:tmpl w:val="25F0D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0A3CC7"/>
    <w:multiLevelType w:val="hybridMultilevel"/>
    <w:tmpl w:val="AD9E32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640C2A"/>
    <w:multiLevelType w:val="hybridMultilevel"/>
    <w:tmpl w:val="A9D620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45441D"/>
    <w:multiLevelType w:val="hybridMultilevel"/>
    <w:tmpl w:val="AE1A8B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4C206C"/>
    <w:multiLevelType w:val="hybridMultilevel"/>
    <w:tmpl w:val="EE9802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4A544D81"/>
    <w:multiLevelType w:val="multilevel"/>
    <w:tmpl w:val="36363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FE111B"/>
    <w:multiLevelType w:val="hybridMultilevel"/>
    <w:tmpl w:val="C276A7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7B0544"/>
    <w:multiLevelType w:val="multilevel"/>
    <w:tmpl w:val="69684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B0A4E20"/>
    <w:multiLevelType w:val="multilevel"/>
    <w:tmpl w:val="D04C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53A2098"/>
    <w:multiLevelType w:val="hybridMultilevel"/>
    <w:tmpl w:val="3B8EFE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DC14291"/>
    <w:multiLevelType w:val="hybridMultilevel"/>
    <w:tmpl w:val="0A9432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6E741795"/>
    <w:multiLevelType w:val="multilevel"/>
    <w:tmpl w:val="E9E22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3AE36D6"/>
    <w:multiLevelType w:val="hybridMultilevel"/>
    <w:tmpl w:val="D228E59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3BC472C"/>
    <w:multiLevelType w:val="hybridMultilevel"/>
    <w:tmpl w:val="4566AF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286BE4"/>
    <w:multiLevelType w:val="multilevel"/>
    <w:tmpl w:val="CF546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E87510F"/>
    <w:multiLevelType w:val="multilevel"/>
    <w:tmpl w:val="CA1C2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6"/>
  </w:num>
  <w:num w:numId="3">
    <w:abstractNumId w:val="2"/>
  </w:num>
  <w:num w:numId="4">
    <w:abstractNumId w:val="4"/>
  </w:num>
  <w:num w:numId="5">
    <w:abstractNumId w:val="15"/>
  </w:num>
  <w:num w:numId="6">
    <w:abstractNumId w:val="22"/>
  </w:num>
  <w:num w:numId="7">
    <w:abstractNumId w:val="1"/>
  </w:num>
  <w:num w:numId="8">
    <w:abstractNumId w:val="18"/>
  </w:num>
  <w:num w:numId="9">
    <w:abstractNumId w:val="14"/>
  </w:num>
  <w:num w:numId="10">
    <w:abstractNumId w:val="7"/>
  </w:num>
  <w:num w:numId="11">
    <w:abstractNumId w:val="5"/>
  </w:num>
  <w:num w:numId="12">
    <w:abstractNumId w:val="12"/>
  </w:num>
  <w:num w:numId="13">
    <w:abstractNumId w:val="11"/>
  </w:num>
  <w:num w:numId="14">
    <w:abstractNumId w:val="16"/>
  </w:num>
  <w:num w:numId="15">
    <w:abstractNumId w:val="13"/>
  </w:num>
  <w:num w:numId="16">
    <w:abstractNumId w:val="0"/>
  </w:num>
  <w:num w:numId="17">
    <w:abstractNumId w:val="17"/>
  </w:num>
  <w:num w:numId="18">
    <w:abstractNumId w:val="20"/>
  </w:num>
  <w:num w:numId="19">
    <w:abstractNumId w:val="10"/>
  </w:num>
  <w:num w:numId="20">
    <w:abstractNumId w:val="3"/>
  </w:num>
  <w:num w:numId="21">
    <w:abstractNumId w:val="8"/>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embedTrueTypeFonts/>
  <w:proofState w:spelling="clean" w:grammar="clean"/>
  <w:documentProtection w:edit="forms"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42"/>
    <w:rsid w:val="001B4A26"/>
    <w:rsid w:val="002E57E9"/>
    <w:rsid w:val="003D2142"/>
    <w:rsid w:val="00580398"/>
    <w:rsid w:val="00651838"/>
    <w:rsid w:val="00676BC9"/>
    <w:rsid w:val="006E4BD3"/>
    <w:rsid w:val="00EB6931"/>
    <w:rsid w:val="00F7220B"/>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C4F43"/>
  <w15:docId w15:val="{D734FB01-4E9B-CB42-BCA9-3C9DC274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A26"/>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En-tte">
    <w:name w:val="header"/>
    <w:basedOn w:val="Normal"/>
    <w:link w:val="En-tteCar"/>
    <w:uiPriority w:val="99"/>
    <w:unhideWhenUsed/>
    <w:rsid w:val="001B4A26"/>
    <w:pPr>
      <w:tabs>
        <w:tab w:val="center" w:pos="4536"/>
        <w:tab w:val="right" w:pos="9072"/>
      </w:tabs>
      <w:spacing w:line="240" w:lineRule="auto"/>
    </w:pPr>
  </w:style>
  <w:style w:type="character" w:customStyle="1" w:styleId="En-tteCar">
    <w:name w:val="En-tête Car"/>
    <w:basedOn w:val="Policepardfaut"/>
    <w:link w:val="En-tte"/>
    <w:uiPriority w:val="99"/>
    <w:rsid w:val="001B4A26"/>
  </w:style>
  <w:style w:type="paragraph" w:styleId="Pieddepage">
    <w:name w:val="footer"/>
    <w:basedOn w:val="Normal"/>
    <w:link w:val="PieddepageCar"/>
    <w:uiPriority w:val="99"/>
    <w:unhideWhenUsed/>
    <w:rsid w:val="001B4A26"/>
    <w:pPr>
      <w:tabs>
        <w:tab w:val="center" w:pos="4536"/>
        <w:tab w:val="right" w:pos="9072"/>
      </w:tabs>
      <w:spacing w:line="240" w:lineRule="auto"/>
    </w:pPr>
  </w:style>
  <w:style w:type="character" w:customStyle="1" w:styleId="PieddepageCar">
    <w:name w:val="Pied de page Car"/>
    <w:basedOn w:val="Policepardfaut"/>
    <w:link w:val="Pieddepage"/>
    <w:uiPriority w:val="99"/>
    <w:rsid w:val="001B4A26"/>
  </w:style>
  <w:style w:type="paragraph" w:styleId="Paragraphedeliste">
    <w:name w:val="List Paragraph"/>
    <w:basedOn w:val="Normal"/>
    <w:uiPriority w:val="34"/>
    <w:qFormat/>
    <w:rsid w:val="001B4A26"/>
    <w:pPr>
      <w:ind w:left="720"/>
      <w:contextualSpacing/>
    </w:pPr>
  </w:style>
  <w:style w:type="paragraph" w:styleId="Textedebulles">
    <w:name w:val="Balloon Text"/>
    <w:basedOn w:val="Normal"/>
    <w:link w:val="TextedebullesCar"/>
    <w:uiPriority w:val="99"/>
    <w:semiHidden/>
    <w:unhideWhenUsed/>
    <w:rsid w:val="00651838"/>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65183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esm.fr/validation-des-acquis-de-lexperience-vae/" TargetMode="External"/><Relationship Id="rId4" Type="http://schemas.openxmlformats.org/officeDocument/2006/relationships/webSettings" Target="webSettings.xml"/><Relationship Id="rId9" Type="http://schemas.openxmlformats.org/officeDocument/2006/relationships/hyperlink" Target="https://www.francecompetences.fr/recherche/rncp/39705"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3772</Words>
  <Characters>20521</Characters>
  <Application>Microsoft Office Word</Application>
  <DocSecurity>0</DocSecurity>
  <Lines>820</Lines>
  <Paragraphs>426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Maëlys KRUUM</cp:lastModifiedBy>
  <cp:revision>2</cp:revision>
  <cp:lastPrinted>2026-09-04T13:10:00Z</cp:lastPrinted>
  <dcterms:created xsi:type="dcterms:W3CDTF">2026-09-04T13:12:00Z</dcterms:created>
  <dcterms:modified xsi:type="dcterms:W3CDTF">2026-09-04T13:12:00Z</dcterms:modified>
</cp:coreProperties>
</file>